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8AE1" w14:textId="77777777" w:rsidR="00600F1C" w:rsidRPr="00CD759C" w:rsidRDefault="00600F1C" w:rsidP="00600F1C">
      <w:pPr>
        <w:jc w:val="center"/>
        <w:rPr>
          <w:rFonts w:ascii="DIN OT" w:hAnsi="DIN OT"/>
          <w:b/>
          <w:color w:val="00A834"/>
          <w:sz w:val="28"/>
          <w:lang w:eastAsia="en-GB"/>
        </w:rPr>
      </w:pPr>
      <w:r w:rsidRPr="00CD759C">
        <w:rPr>
          <w:rFonts w:ascii="DIN OT" w:hAnsi="DIN OT"/>
          <w:b/>
          <w:color w:val="00A8BF"/>
          <w:sz w:val="28"/>
          <w:lang w:eastAsia="en-GB"/>
        </w:rPr>
        <w:t>The Invitation</w:t>
      </w:r>
    </w:p>
    <w:p w14:paraId="1019BF7F" w14:textId="72D3288A" w:rsidR="00600F1C" w:rsidRPr="00CD759C" w:rsidRDefault="00EA5D97" w:rsidP="00600F1C">
      <w:pPr>
        <w:jc w:val="center"/>
        <w:rPr>
          <w:rFonts w:ascii="DIN OT" w:hAnsi="DIN OT"/>
          <w:b/>
          <w:color w:val="221C35"/>
          <w:sz w:val="44"/>
          <w:szCs w:val="44"/>
          <w:lang w:eastAsia="en-GB"/>
        </w:rPr>
      </w:pPr>
      <w:r>
        <w:rPr>
          <w:rFonts w:ascii="DIN OT" w:hAnsi="DIN OT"/>
          <w:b/>
          <w:color w:val="221C35"/>
          <w:sz w:val="44"/>
          <w:szCs w:val="44"/>
          <w:lang w:eastAsia="en-GB"/>
        </w:rPr>
        <w:t>Junior Creative Team</w:t>
      </w:r>
    </w:p>
    <w:p w14:paraId="46D411E0" w14:textId="77777777" w:rsidR="001F2D84" w:rsidRPr="00CD759C" w:rsidRDefault="001F2D84" w:rsidP="00600F1C">
      <w:pPr>
        <w:jc w:val="center"/>
        <w:rPr>
          <w:rFonts w:ascii="DIN OT" w:hAnsi="DIN OT"/>
          <w:b/>
          <w:color w:val="221C35"/>
          <w:sz w:val="44"/>
          <w:szCs w:val="44"/>
          <w:lang w:eastAsia="en-GB"/>
        </w:rPr>
      </w:pPr>
    </w:p>
    <w:p w14:paraId="50BE94B1" w14:textId="77777777" w:rsidR="00EC6071" w:rsidRPr="00CD759C" w:rsidRDefault="00EC6071" w:rsidP="00EC6071">
      <w:pPr>
        <w:rPr>
          <w:rFonts w:ascii="DIN OT" w:hAnsi="DIN OT" w:cs="Arial"/>
          <w:b/>
          <w:color w:val="201B34"/>
          <w:sz w:val="20"/>
          <w:szCs w:val="20"/>
          <w:lang w:eastAsia="en-GB"/>
        </w:rPr>
      </w:pPr>
      <w:r w:rsidRPr="00CD759C">
        <w:rPr>
          <w:rFonts w:ascii="DIN OT" w:hAnsi="DIN OT" w:cs="Arial"/>
          <w:b/>
          <w:color w:val="00A8BF"/>
          <w:sz w:val="20"/>
          <w:szCs w:val="20"/>
          <w:lang w:eastAsia="en-GB"/>
        </w:rPr>
        <w:t>TEAM:</w:t>
      </w:r>
      <w:r w:rsidRPr="00CD759C">
        <w:rPr>
          <w:rFonts w:ascii="DIN OT" w:hAnsi="DIN OT" w:cs="Arial"/>
          <w:b/>
          <w:color w:val="201B34"/>
          <w:sz w:val="20"/>
          <w:szCs w:val="20"/>
          <w:lang w:eastAsia="en-GB"/>
        </w:rPr>
        <w:t xml:space="preserve"> </w:t>
      </w:r>
      <w:r w:rsidR="00E735FA" w:rsidRPr="00CD759C">
        <w:rPr>
          <w:rFonts w:ascii="DIN OT" w:hAnsi="DIN OT" w:cs="Arial"/>
          <w:b/>
          <w:color w:val="201B34"/>
          <w:sz w:val="20"/>
          <w:szCs w:val="20"/>
          <w:lang w:eastAsia="en-GB"/>
        </w:rPr>
        <w:t>CREATIVE</w:t>
      </w:r>
    </w:p>
    <w:p w14:paraId="3A5B2DBB" w14:textId="3CFA20AF" w:rsidR="00EC6071" w:rsidRPr="00CD759C" w:rsidRDefault="00EC6071" w:rsidP="00EC6071">
      <w:pPr>
        <w:rPr>
          <w:rFonts w:ascii="DIN OT" w:hAnsi="DIN OT" w:cs="Arial"/>
          <w:b/>
          <w:color w:val="201B34"/>
          <w:sz w:val="20"/>
          <w:szCs w:val="20"/>
          <w:lang w:eastAsia="en-GB"/>
        </w:rPr>
      </w:pPr>
      <w:r w:rsidRPr="00CD759C">
        <w:rPr>
          <w:rFonts w:ascii="DIN OT" w:hAnsi="DIN OT" w:cs="Arial"/>
          <w:b/>
          <w:color w:val="00A8BF"/>
          <w:sz w:val="20"/>
          <w:szCs w:val="20"/>
          <w:lang w:eastAsia="en-GB"/>
        </w:rPr>
        <w:t xml:space="preserve">CLIENT: </w:t>
      </w:r>
      <w:r w:rsidR="00577C8B">
        <w:rPr>
          <w:rFonts w:ascii="DIN OT" w:hAnsi="DIN OT" w:cs="Arial"/>
          <w:b/>
          <w:color w:val="201B34"/>
          <w:sz w:val="20"/>
          <w:szCs w:val="20"/>
          <w:lang w:eastAsia="en-GB"/>
        </w:rPr>
        <w:t>MCDONALD’S FAMILY + PORTFOLIO</w:t>
      </w:r>
    </w:p>
    <w:p w14:paraId="56F63A32" w14:textId="26C7DE34" w:rsidR="00EC6071" w:rsidRDefault="00EC6071" w:rsidP="00EC6071">
      <w:pPr>
        <w:rPr>
          <w:rFonts w:ascii="DIN OT" w:hAnsi="DIN OT" w:cs="Arial"/>
          <w:b/>
          <w:color w:val="201B34"/>
          <w:sz w:val="20"/>
          <w:szCs w:val="20"/>
          <w:lang w:eastAsia="en-GB"/>
        </w:rPr>
      </w:pPr>
      <w:r w:rsidRPr="00CD759C">
        <w:rPr>
          <w:rFonts w:ascii="DIN OT" w:hAnsi="DIN OT" w:cs="Arial"/>
          <w:b/>
          <w:color w:val="00A8BF"/>
          <w:sz w:val="20"/>
          <w:szCs w:val="20"/>
          <w:lang w:eastAsia="en-GB"/>
        </w:rPr>
        <w:t>REPORTING TO:</w:t>
      </w:r>
      <w:r w:rsidR="00B136FF">
        <w:rPr>
          <w:rFonts w:ascii="DIN OT" w:hAnsi="DIN OT" w:cs="Arial"/>
          <w:b/>
          <w:color w:val="00A8BF"/>
          <w:sz w:val="20"/>
          <w:szCs w:val="20"/>
          <w:lang w:eastAsia="en-GB"/>
        </w:rPr>
        <w:t xml:space="preserve"> </w:t>
      </w:r>
      <w:r w:rsidR="008E22D5" w:rsidRPr="00CD759C">
        <w:rPr>
          <w:rFonts w:ascii="DIN OT" w:hAnsi="DIN OT" w:cs="Arial"/>
          <w:b/>
          <w:color w:val="201B34"/>
          <w:sz w:val="20"/>
          <w:szCs w:val="20"/>
          <w:lang w:eastAsia="en-GB"/>
        </w:rPr>
        <w:t>EXECUTIVE CREATIVE DIRECTOR</w:t>
      </w:r>
    </w:p>
    <w:p w14:paraId="3F237325" w14:textId="510EE578" w:rsidR="00600F1C" w:rsidRPr="00AA0C4A" w:rsidRDefault="00AA0C4A" w:rsidP="00600F1C">
      <w:hyperlink r:id="rId10" w:history="1">
        <w:r w:rsidRPr="00AA0C4A">
          <w:rPr>
            <w:rStyle w:val="Hyperlink"/>
          </w:rPr>
          <w:t>https://www.linkedin.com/jobs/view/2011280001</w:t>
        </w:r>
      </w:hyperlink>
      <w:r w:rsidRPr="00AA0C4A">
        <w:t xml:space="preserve"> </w:t>
      </w:r>
    </w:p>
    <w:p w14:paraId="438617BE" w14:textId="77777777" w:rsidR="00AA0C4A" w:rsidRPr="00CD759C" w:rsidRDefault="00AA0C4A" w:rsidP="00600F1C">
      <w:pPr>
        <w:rPr>
          <w:rFonts w:ascii="DIN OT" w:hAnsi="DIN OT"/>
          <w:color w:val="221C35"/>
        </w:rPr>
      </w:pPr>
    </w:p>
    <w:p w14:paraId="4E052A42" w14:textId="77777777" w:rsidR="00600F1C" w:rsidRPr="00CD759C" w:rsidRDefault="00EC6071" w:rsidP="00600F1C">
      <w:pPr>
        <w:rPr>
          <w:rFonts w:ascii="DIN OT" w:hAnsi="DIN OT"/>
          <w:b/>
          <w:color w:val="00A8BF"/>
          <w:sz w:val="28"/>
        </w:rPr>
      </w:pPr>
      <w:r w:rsidRPr="00CD759C">
        <w:rPr>
          <w:rFonts w:ascii="DIN OT" w:hAnsi="DIN OT"/>
          <w:b/>
          <w:color w:val="00A8BF"/>
          <w:sz w:val="28"/>
        </w:rPr>
        <w:t>A BIT ABOUT US</w:t>
      </w:r>
    </w:p>
    <w:p w14:paraId="4F4A0779" w14:textId="77777777" w:rsidR="001177D6" w:rsidRPr="001177D6" w:rsidRDefault="001177D6" w:rsidP="001177D6">
      <w:pPr>
        <w:rPr>
          <w:rFonts w:ascii="DIN OT" w:hAnsi="DIN OT"/>
          <w:color w:val="221C35"/>
        </w:rPr>
      </w:pPr>
      <w:r w:rsidRPr="001177D6">
        <w:rPr>
          <w:rFonts w:ascii="DIN OT" w:hAnsi="DIN OT"/>
          <w:color w:val="221C35"/>
        </w:rPr>
        <w:t xml:space="preserve">The Marketing Store is a global customer engagement agency. We bring people and brands closer together. </w:t>
      </w:r>
    </w:p>
    <w:p w14:paraId="660D87FE" w14:textId="77777777" w:rsidR="001177D6" w:rsidRPr="001177D6" w:rsidRDefault="001177D6" w:rsidP="001177D6">
      <w:pPr>
        <w:rPr>
          <w:rFonts w:ascii="DIN OT" w:hAnsi="DIN OT"/>
          <w:color w:val="221C35"/>
        </w:rPr>
      </w:pPr>
    </w:p>
    <w:p w14:paraId="30270FB7" w14:textId="77777777" w:rsidR="001177D6" w:rsidRPr="001177D6" w:rsidRDefault="001177D6" w:rsidP="001177D6">
      <w:pPr>
        <w:rPr>
          <w:rFonts w:ascii="DIN OT" w:hAnsi="DIN OT"/>
          <w:color w:val="221C35"/>
        </w:rPr>
      </w:pPr>
      <w:r w:rsidRPr="001177D6">
        <w:rPr>
          <w:rFonts w:ascii="DIN OT" w:hAnsi="DIN OT"/>
          <w:color w:val="221C35"/>
        </w:rPr>
        <w:t>Operating as a creative agency, strategic consultancy and a technology provider, we engage with over 110 million customers every single day for clients including McDonald’s, adidas, Vue and O2.</w:t>
      </w:r>
    </w:p>
    <w:p w14:paraId="65929D4B" w14:textId="77777777" w:rsidR="001177D6" w:rsidRPr="001177D6" w:rsidRDefault="001177D6" w:rsidP="001177D6">
      <w:pPr>
        <w:rPr>
          <w:rFonts w:ascii="DIN OT" w:hAnsi="DIN OT"/>
          <w:color w:val="221C35"/>
        </w:rPr>
      </w:pPr>
    </w:p>
    <w:p w14:paraId="6486971B" w14:textId="2C28E526" w:rsidR="00600F1C" w:rsidRDefault="001177D6" w:rsidP="001177D6">
      <w:pPr>
        <w:rPr>
          <w:rFonts w:ascii="DIN OT" w:hAnsi="DIN OT"/>
          <w:color w:val="221C35"/>
        </w:rPr>
      </w:pPr>
      <w:r w:rsidRPr="001177D6">
        <w:rPr>
          <w:rFonts w:ascii="DIN OT" w:hAnsi="DIN OT"/>
          <w:color w:val="221C35"/>
        </w:rPr>
        <w:t>Our close community of creators, thinkers, inventors and doers are committed to breaking down silos, challenging the status quo and producing purposeful, award-winning work.</w:t>
      </w:r>
    </w:p>
    <w:p w14:paraId="37EBBE5E" w14:textId="77777777" w:rsidR="001177D6" w:rsidRPr="00CD759C" w:rsidRDefault="001177D6" w:rsidP="001177D6">
      <w:pPr>
        <w:rPr>
          <w:rFonts w:ascii="DIN OT" w:hAnsi="DIN OT"/>
          <w:color w:val="00A8BF"/>
          <w:sz w:val="28"/>
        </w:rPr>
      </w:pPr>
    </w:p>
    <w:p w14:paraId="1A5FCA64" w14:textId="462A19C5" w:rsidR="00600F1C" w:rsidRPr="00CD759C" w:rsidRDefault="00EC6071" w:rsidP="00600F1C">
      <w:pPr>
        <w:rPr>
          <w:rFonts w:ascii="DIN OT" w:hAnsi="DIN OT"/>
          <w:b/>
          <w:color w:val="00A8BF"/>
          <w:sz w:val="28"/>
        </w:rPr>
      </w:pPr>
      <w:r w:rsidRPr="00CD759C">
        <w:rPr>
          <w:rFonts w:ascii="DIN OT" w:hAnsi="DIN OT"/>
          <w:b/>
          <w:color w:val="00A8BF"/>
          <w:sz w:val="28"/>
        </w:rPr>
        <w:t xml:space="preserve">OUR PEOPLE </w:t>
      </w:r>
      <w:bookmarkStart w:id="0" w:name="_GoBack"/>
      <w:bookmarkEnd w:id="0"/>
    </w:p>
    <w:p w14:paraId="4E44E05D" w14:textId="77777777" w:rsidR="001177D6" w:rsidRPr="001177D6" w:rsidRDefault="001177D6" w:rsidP="001177D6">
      <w:pPr>
        <w:rPr>
          <w:rFonts w:ascii="DIN OT" w:hAnsi="DIN OT"/>
          <w:color w:val="221C35"/>
        </w:rPr>
      </w:pPr>
      <w:r w:rsidRPr="001177D6">
        <w:rPr>
          <w:rFonts w:ascii="DIN OT" w:hAnsi="DIN OT"/>
          <w:color w:val="221C35"/>
        </w:rPr>
        <w:t xml:space="preserve">We don’t see The Marketing Store as an agency, we see it as a diverse family of amazing people who come together to make great things happen. </w:t>
      </w:r>
    </w:p>
    <w:p w14:paraId="43602C19" w14:textId="77777777" w:rsidR="001177D6" w:rsidRPr="001177D6" w:rsidRDefault="001177D6" w:rsidP="001177D6">
      <w:pPr>
        <w:rPr>
          <w:rFonts w:ascii="DIN OT" w:hAnsi="DIN OT"/>
          <w:color w:val="221C35"/>
        </w:rPr>
      </w:pPr>
    </w:p>
    <w:p w14:paraId="5B888C87" w14:textId="77777777" w:rsidR="001177D6" w:rsidRPr="001177D6" w:rsidRDefault="001177D6" w:rsidP="001177D6">
      <w:pPr>
        <w:rPr>
          <w:rFonts w:ascii="DIN OT" w:hAnsi="DIN OT"/>
          <w:color w:val="221C35"/>
        </w:rPr>
      </w:pPr>
      <w:r w:rsidRPr="001177D6">
        <w:rPr>
          <w:rFonts w:ascii="DIN OT" w:hAnsi="DIN OT"/>
          <w:color w:val="221C35"/>
        </w:rPr>
        <w:t xml:space="preserve">So that’s how we treat them. </w:t>
      </w:r>
    </w:p>
    <w:p w14:paraId="208401E5" w14:textId="77777777" w:rsidR="001177D6" w:rsidRPr="001177D6" w:rsidRDefault="001177D6" w:rsidP="001177D6">
      <w:pPr>
        <w:rPr>
          <w:rFonts w:ascii="DIN OT" w:hAnsi="DIN OT"/>
          <w:color w:val="221C35"/>
        </w:rPr>
      </w:pPr>
    </w:p>
    <w:p w14:paraId="0349626C" w14:textId="77777777" w:rsidR="001177D6" w:rsidRPr="001177D6" w:rsidRDefault="001177D6" w:rsidP="001177D6">
      <w:pPr>
        <w:rPr>
          <w:rFonts w:ascii="DIN OT" w:hAnsi="DIN OT"/>
          <w:color w:val="221C35"/>
        </w:rPr>
      </w:pPr>
      <w:r w:rsidRPr="001177D6">
        <w:rPr>
          <w:rFonts w:ascii="DIN OT" w:hAnsi="DIN OT"/>
          <w:color w:val="221C35"/>
        </w:rPr>
        <w:t xml:space="preserve">Our focus is and always has been on ensuring that our people ‘leave changed.’ That means investing heavily in providing them with the tools, training and freedom to grow both personally and professionally. It also means respecting that we are all different, with different needs; acknowledging the pressures of city living, parenting, prejudice; and understanding that our employees’ futures are as important as their </w:t>
      </w:r>
      <w:proofErr w:type="spellStart"/>
      <w:r w:rsidRPr="001177D6">
        <w:rPr>
          <w:rFonts w:ascii="DIN OT" w:hAnsi="DIN OT"/>
          <w:color w:val="221C35"/>
        </w:rPr>
        <w:t>nows</w:t>
      </w:r>
      <w:proofErr w:type="spellEnd"/>
      <w:r w:rsidRPr="001177D6">
        <w:rPr>
          <w:rFonts w:ascii="DIN OT" w:hAnsi="DIN OT"/>
          <w:color w:val="221C35"/>
        </w:rPr>
        <w:t>.</w:t>
      </w:r>
    </w:p>
    <w:p w14:paraId="31516D80" w14:textId="77777777" w:rsidR="001177D6" w:rsidRPr="001177D6" w:rsidRDefault="001177D6" w:rsidP="001177D6">
      <w:pPr>
        <w:rPr>
          <w:rFonts w:ascii="DIN OT" w:hAnsi="DIN OT"/>
          <w:color w:val="221C35"/>
        </w:rPr>
      </w:pPr>
    </w:p>
    <w:p w14:paraId="115B0E2A" w14:textId="5FD5F4F8" w:rsidR="005A1550" w:rsidRDefault="001177D6" w:rsidP="001177D6">
      <w:pPr>
        <w:rPr>
          <w:rFonts w:ascii="DIN OT" w:hAnsi="DIN OT"/>
          <w:color w:val="221C35"/>
        </w:rPr>
      </w:pPr>
      <w:r w:rsidRPr="001177D6">
        <w:rPr>
          <w:rFonts w:ascii="DIN OT" w:hAnsi="DIN OT"/>
          <w:color w:val="221C35"/>
        </w:rPr>
        <w:t>Our people thank us not only in the incredible work they do for our clients, but in consistently voting us as a top place to work in Campaign magazine.</w:t>
      </w:r>
    </w:p>
    <w:p w14:paraId="2E23BA4B" w14:textId="77777777" w:rsidR="001177D6" w:rsidRPr="00CD759C" w:rsidRDefault="001177D6" w:rsidP="001177D6">
      <w:pPr>
        <w:rPr>
          <w:rFonts w:ascii="DIN OT" w:hAnsi="DIN OT"/>
          <w:bCs/>
          <w:color w:val="221C35"/>
          <w:szCs w:val="22"/>
        </w:rPr>
      </w:pPr>
    </w:p>
    <w:p w14:paraId="1734051B" w14:textId="77777777" w:rsidR="00EC6071" w:rsidRPr="00CD759C" w:rsidRDefault="00EC6071" w:rsidP="00EC6071">
      <w:pPr>
        <w:rPr>
          <w:rFonts w:ascii="DIN OT" w:hAnsi="DIN OT" w:cs="Arial"/>
          <w:b/>
          <w:color w:val="00A8BF"/>
          <w:sz w:val="28"/>
          <w:szCs w:val="20"/>
        </w:rPr>
      </w:pPr>
      <w:r w:rsidRPr="00CD759C">
        <w:rPr>
          <w:rFonts w:ascii="DIN OT" w:hAnsi="DIN OT" w:cs="Arial"/>
          <w:b/>
          <w:color w:val="00A8BF"/>
          <w:sz w:val="28"/>
          <w:szCs w:val="20"/>
        </w:rPr>
        <w:t>WHY WE THINK YOU WILL LOVE THIS ROLE</w:t>
      </w:r>
    </w:p>
    <w:p w14:paraId="41B48E69" w14:textId="77777777" w:rsidR="00600F1C" w:rsidRPr="00CD759C" w:rsidRDefault="00600F1C" w:rsidP="00600F1C">
      <w:pPr>
        <w:rPr>
          <w:rFonts w:ascii="DIN OT" w:hAnsi="DIN OT"/>
          <w:color w:val="221C35"/>
        </w:rPr>
      </w:pPr>
    </w:p>
    <w:p w14:paraId="46C8356D" w14:textId="7E3F1788" w:rsidR="00E735FA" w:rsidRPr="00CD759C" w:rsidRDefault="00E735FA" w:rsidP="00E735FA">
      <w:pPr>
        <w:rPr>
          <w:rFonts w:ascii="DIN OT" w:hAnsi="DIN OT"/>
          <w:color w:val="221C35"/>
        </w:rPr>
      </w:pPr>
      <w:r w:rsidRPr="00CD759C">
        <w:rPr>
          <w:rFonts w:ascii="DIN OT" w:hAnsi="DIN OT"/>
          <w:color w:val="221C35"/>
        </w:rPr>
        <w:t xml:space="preserve">Riding high on </w:t>
      </w:r>
      <w:r w:rsidR="005A1550" w:rsidRPr="00CD759C">
        <w:rPr>
          <w:rFonts w:ascii="DIN OT" w:hAnsi="DIN OT"/>
          <w:color w:val="221C35"/>
        </w:rPr>
        <w:t xml:space="preserve">a successful 2019, we are </w:t>
      </w:r>
      <w:r w:rsidRPr="00CD759C">
        <w:rPr>
          <w:rFonts w:ascii="DIN OT" w:hAnsi="DIN OT"/>
          <w:color w:val="221C35"/>
        </w:rPr>
        <w:t xml:space="preserve">excited to be in a position to bring on a </w:t>
      </w:r>
      <w:r w:rsidR="005A1550" w:rsidRPr="00CD759C">
        <w:rPr>
          <w:rFonts w:ascii="DIN OT" w:hAnsi="DIN OT"/>
          <w:color w:val="221C35"/>
        </w:rPr>
        <w:t>junior</w:t>
      </w:r>
      <w:r w:rsidR="00B136FF">
        <w:rPr>
          <w:rFonts w:ascii="DIN OT" w:hAnsi="DIN OT"/>
          <w:color w:val="221C35"/>
        </w:rPr>
        <w:t xml:space="preserve"> </w:t>
      </w:r>
      <w:r w:rsidR="00634993" w:rsidRPr="00CD759C">
        <w:rPr>
          <w:rFonts w:ascii="DIN OT" w:hAnsi="DIN OT"/>
          <w:color w:val="221C35"/>
        </w:rPr>
        <w:t>team</w:t>
      </w:r>
      <w:r w:rsidRPr="00CD759C">
        <w:rPr>
          <w:rFonts w:ascii="DIN OT" w:hAnsi="DIN OT"/>
          <w:color w:val="221C35"/>
        </w:rPr>
        <w:t xml:space="preserve"> to </w:t>
      </w:r>
      <w:r w:rsidR="00B136FF">
        <w:rPr>
          <w:rFonts w:ascii="DIN OT" w:hAnsi="DIN OT"/>
          <w:color w:val="221C35"/>
        </w:rPr>
        <w:t xml:space="preserve">further </w:t>
      </w:r>
      <w:r w:rsidR="005A1550" w:rsidRPr="00CD759C">
        <w:rPr>
          <w:rFonts w:ascii="DIN OT" w:hAnsi="DIN OT"/>
          <w:color w:val="221C35"/>
        </w:rPr>
        <w:t xml:space="preserve">help </w:t>
      </w:r>
      <w:r w:rsidRPr="00CD759C">
        <w:rPr>
          <w:rFonts w:ascii="DIN OT" w:hAnsi="DIN OT"/>
          <w:color w:val="221C35"/>
        </w:rPr>
        <w:t>bolster our creative department</w:t>
      </w:r>
      <w:r w:rsidR="00AD5D94" w:rsidRPr="00CD759C">
        <w:rPr>
          <w:rFonts w:ascii="DIN OT" w:hAnsi="DIN OT"/>
          <w:color w:val="221C35"/>
        </w:rPr>
        <w:t>.</w:t>
      </w:r>
    </w:p>
    <w:p w14:paraId="09B663ED" w14:textId="24AFF25D" w:rsidR="00E735FA" w:rsidRPr="00CD759C" w:rsidRDefault="00E735FA" w:rsidP="00E735FA">
      <w:pPr>
        <w:rPr>
          <w:rFonts w:ascii="DIN OT" w:hAnsi="DIN OT"/>
          <w:color w:val="221C35"/>
        </w:rPr>
      </w:pPr>
    </w:p>
    <w:p w14:paraId="0CF1907C" w14:textId="58E8FEDC" w:rsidR="005A1550" w:rsidRPr="00CD759C" w:rsidRDefault="005A1550" w:rsidP="00E735FA">
      <w:pPr>
        <w:rPr>
          <w:rFonts w:ascii="DIN OT" w:hAnsi="DIN OT"/>
          <w:color w:val="221C35"/>
        </w:rPr>
      </w:pPr>
      <w:r w:rsidRPr="00CD759C">
        <w:rPr>
          <w:rFonts w:ascii="DIN OT" w:hAnsi="DIN OT"/>
          <w:color w:val="221C35"/>
        </w:rPr>
        <w:t xml:space="preserve">With the support of an incredible midweight </w:t>
      </w:r>
      <w:r w:rsidR="00E3013E" w:rsidRPr="00CD759C">
        <w:rPr>
          <w:rFonts w:ascii="DIN OT" w:hAnsi="DIN OT"/>
          <w:color w:val="221C35"/>
        </w:rPr>
        <w:t xml:space="preserve">and </w:t>
      </w:r>
      <w:r w:rsidR="00B136FF">
        <w:rPr>
          <w:rFonts w:ascii="DIN OT" w:hAnsi="DIN OT"/>
          <w:color w:val="221C35"/>
        </w:rPr>
        <w:t xml:space="preserve">senior </w:t>
      </w:r>
      <w:r w:rsidRPr="00CD759C">
        <w:rPr>
          <w:rFonts w:ascii="DIN OT" w:hAnsi="DIN OT"/>
          <w:color w:val="221C35"/>
        </w:rPr>
        <w:t xml:space="preserve">team, plus ongoing mentoring and management from senior leadership, this role offers a great opportunity for an </w:t>
      </w:r>
      <w:r w:rsidRPr="00CD759C">
        <w:rPr>
          <w:rFonts w:ascii="DIN OT" w:hAnsi="DIN OT"/>
          <w:color w:val="221C35"/>
        </w:rPr>
        <w:lastRenderedPageBreak/>
        <w:t>aspiring Copywriter and Art Director duo to get stuck into our biggest client, McDonald’s</w:t>
      </w:r>
      <w:r w:rsidR="00B136FF">
        <w:rPr>
          <w:rFonts w:ascii="DIN OT" w:hAnsi="DIN OT"/>
          <w:color w:val="221C35"/>
        </w:rPr>
        <w:t xml:space="preserve">, </w:t>
      </w:r>
      <w:r w:rsidR="00E3013E" w:rsidRPr="00CD759C">
        <w:rPr>
          <w:rFonts w:ascii="DIN OT" w:hAnsi="DIN OT"/>
          <w:color w:val="221C35"/>
        </w:rPr>
        <w:t>and a range of other exciting brands.</w:t>
      </w:r>
    </w:p>
    <w:p w14:paraId="39A5A964" w14:textId="77777777" w:rsidR="00E735FA" w:rsidRPr="00CD759C" w:rsidRDefault="00E735FA" w:rsidP="00E735FA">
      <w:pPr>
        <w:rPr>
          <w:rFonts w:ascii="DIN OT" w:hAnsi="DIN OT"/>
          <w:color w:val="221C35"/>
        </w:rPr>
      </w:pPr>
    </w:p>
    <w:p w14:paraId="73DA9D1B" w14:textId="1C05689E" w:rsidR="005A1550" w:rsidRPr="00CD759C" w:rsidRDefault="00E735FA" w:rsidP="00E735FA">
      <w:pPr>
        <w:rPr>
          <w:rFonts w:ascii="DIN OT" w:hAnsi="DIN OT"/>
          <w:color w:val="221C35"/>
        </w:rPr>
      </w:pPr>
      <w:r w:rsidRPr="00CD759C">
        <w:rPr>
          <w:rFonts w:ascii="DIN OT" w:hAnsi="DIN OT"/>
          <w:color w:val="221C35"/>
        </w:rPr>
        <w:t>If you are looking for meaty project</w:t>
      </w:r>
      <w:r w:rsidR="008E22D5" w:rsidRPr="00CD759C">
        <w:rPr>
          <w:rFonts w:ascii="DIN OT" w:hAnsi="DIN OT"/>
          <w:color w:val="221C35"/>
        </w:rPr>
        <w:t>s</w:t>
      </w:r>
      <w:r w:rsidR="005A1550" w:rsidRPr="00CD759C">
        <w:rPr>
          <w:rFonts w:ascii="DIN OT" w:hAnsi="DIN OT"/>
          <w:color w:val="221C35"/>
        </w:rPr>
        <w:t>, plus the opportunity to partner with award-winning creatives, this team opportunity will give you the breath to develop your skills and much more</w:t>
      </w:r>
      <w:r w:rsidR="00B136FF">
        <w:rPr>
          <w:rFonts w:ascii="DIN OT" w:hAnsi="DIN OT"/>
          <w:color w:val="221C35"/>
        </w:rPr>
        <w:t>!</w:t>
      </w:r>
    </w:p>
    <w:p w14:paraId="3B01D25E" w14:textId="77777777" w:rsidR="00E735FA" w:rsidRPr="00CD759C" w:rsidRDefault="00E735FA" w:rsidP="00E735FA">
      <w:pPr>
        <w:rPr>
          <w:rFonts w:ascii="DIN OT" w:hAnsi="DIN OT"/>
          <w:color w:val="221C35"/>
        </w:rPr>
      </w:pPr>
    </w:p>
    <w:p w14:paraId="4FF02BC0" w14:textId="77777777" w:rsidR="00E735FA" w:rsidRPr="00CD759C" w:rsidRDefault="00E735FA" w:rsidP="00E735FA">
      <w:pPr>
        <w:rPr>
          <w:rFonts w:ascii="DIN OT" w:hAnsi="DIN OT"/>
          <w:color w:val="221C35"/>
        </w:rPr>
      </w:pPr>
      <w:r w:rsidRPr="00CD759C">
        <w:rPr>
          <w:rFonts w:ascii="DIN OT" w:hAnsi="DIN OT"/>
          <w:color w:val="221C35"/>
        </w:rPr>
        <w:t xml:space="preserve">Finally, we guarantee that you will </w:t>
      </w:r>
      <w:r w:rsidRPr="00CD759C">
        <w:rPr>
          <w:rFonts w:ascii="DIN OT" w:hAnsi="DIN OT"/>
          <w:color w:val="221C35"/>
          <w:u w:val="single"/>
        </w:rPr>
        <w:t>leave changed</w:t>
      </w:r>
      <w:r w:rsidRPr="00CD759C">
        <w:rPr>
          <w:rFonts w:ascii="DIN OT" w:hAnsi="DIN OT"/>
          <w:color w:val="221C35"/>
        </w:rPr>
        <w:t xml:space="preserve">. Because we help our people achieve their goals. </w:t>
      </w:r>
    </w:p>
    <w:p w14:paraId="4BCB4927" w14:textId="77777777" w:rsidR="00E735FA" w:rsidRPr="00CD759C" w:rsidRDefault="00E735FA" w:rsidP="00E735FA">
      <w:pPr>
        <w:rPr>
          <w:rFonts w:ascii="DIN OT" w:hAnsi="DIN OT"/>
          <w:color w:val="221C35"/>
        </w:rPr>
      </w:pPr>
    </w:p>
    <w:p w14:paraId="50C2464B" w14:textId="77777777" w:rsidR="00E735FA" w:rsidRPr="00CD759C" w:rsidRDefault="00E735FA" w:rsidP="00E735FA">
      <w:pPr>
        <w:rPr>
          <w:rFonts w:ascii="DIN OT" w:hAnsi="DIN OT"/>
          <w:color w:val="221C35"/>
        </w:rPr>
      </w:pPr>
      <w:r w:rsidRPr="00CD759C">
        <w:rPr>
          <w:rFonts w:ascii="DIN OT" w:hAnsi="DIN OT"/>
          <w:color w:val="221C35"/>
        </w:rPr>
        <w:t>So come here to experience. To experiment. To make mistakes. To challenge your own limits.</w:t>
      </w:r>
    </w:p>
    <w:p w14:paraId="480F7F04" w14:textId="77777777" w:rsidR="00435099" w:rsidRPr="00CD759C" w:rsidRDefault="00435099" w:rsidP="002811E4">
      <w:pPr>
        <w:rPr>
          <w:rFonts w:ascii="DIN OT" w:hAnsi="DIN OT"/>
          <w:b/>
          <w:bCs/>
          <w:color w:val="221C35"/>
          <w:szCs w:val="22"/>
        </w:rPr>
      </w:pPr>
    </w:p>
    <w:p w14:paraId="15889924" w14:textId="77777777" w:rsidR="00EC6071" w:rsidRPr="00CD759C" w:rsidRDefault="00EC6071" w:rsidP="00EC6071">
      <w:pPr>
        <w:rPr>
          <w:rFonts w:ascii="DIN OT" w:hAnsi="DIN OT" w:cs="Arial"/>
          <w:b/>
          <w:color w:val="201B34"/>
          <w:sz w:val="28"/>
          <w:szCs w:val="20"/>
        </w:rPr>
      </w:pPr>
      <w:r w:rsidRPr="00CD759C">
        <w:rPr>
          <w:rFonts w:ascii="DIN OT" w:hAnsi="DIN OT" w:cs="Arial"/>
          <w:b/>
          <w:color w:val="00A8BF"/>
          <w:sz w:val="28"/>
          <w:szCs w:val="20"/>
        </w:rPr>
        <w:t>WHAT YOU WILL BRING TO THE AGENCY</w:t>
      </w:r>
    </w:p>
    <w:p w14:paraId="3467C801" w14:textId="77777777" w:rsidR="00435099" w:rsidRPr="00CD759C" w:rsidRDefault="00435099" w:rsidP="002811E4">
      <w:pPr>
        <w:rPr>
          <w:rFonts w:ascii="DIN OT" w:hAnsi="DIN OT"/>
          <w:b/>
          <w:color w:val="221C35"/>
          <w:sz w:val="22"/>
          <w:szCs w:val="22"/>
        </w:rPr>
      </w:pPr>
    </w:p>
    <w:p w14:paraId="0C0F3FF3" w14:textId="10AABDF3" w:rsidR="00E3013E" w:rsidRPr="00CD759C" w:rsidRDefault="005A1550" w:rsidP="00E735FA">
      <w:pPr>
        <w:rPr>
          <w:rFonts w:ascii="DIN OT" w:hAnsi="DIN OT"/>
          <w:color w:val="221C35"/>
          <w:szCs w:val="22"/>
        </w:rPr>
      </w:pPr>
      <w:r w:rsidRPr="00CD759C">
        <w:rPr>
          <w:rFonts w:ascii="DIN OT" w:hAnsi="DIN OT"/>
          <w:color w:val="221C35"/>
          <w:szCs w:val="22"/>
        </w:rPr>
        <w:t xml:space="preserve">We are looking for </w:t>
      </w:r>
      <w:r w:rsidR="00E3013E" w:rsidRPr="00CD759C">
        <w:rPr>
          <w:rFonts w:ascii="DIN OT" w:hAnsi="DIN OT"/>
          <w:color w:val="221C35"/>
          <w:szCs w:val="22"/>
        </w:rPr>
        <w:t>a team</w:t>
      </w:r>
      <w:r w:rsidR="004D50AE">
        <w:rPr>
          <w:rFonts w:ascii="DIN OT" w:hAnsi="DIN OT"/>
          <w:color w:val="221C35"/>
          <w:szCs w:val="22"/>
        </w:rPr>
        <w:t xml:space="preserve"> that is </w:t>
      </w:r>
      <w:r w:rsidRPr="00CD759C">
        <w:rPr>
          <w:rFonts w:ascii="DIN OT" w:hAnsi="DIN OT"/>
          <w:color w:val="221C35"/>
          <w:szCs w:val="22"/>
        </w:rPr>
        <w:t xml:space="preserve">passionate about creative, who </w:t>
      </w:r>
      <w:r w:rsidR="00E3013E" w:rsidRPr="00CD759C">
        <w:rPr>
          <w:rFonts w:ascii="DIN OT" w:hAnsi="DIN OT"/>
          <w:color w:val="221C35"/>
          <w:szCs w:val="22"/>
        </w:rPr>
        <w:t>think big and have a strong point of view o</w:t>
      </w:r>
      <w:r w:rsidR="00B136FF">
        <w:rPr>
          <w:rFonts w:ascii="DIN OT" w:hAnsi="DIN OT"/>
          <w:color w:val="221C35"/>
          <w:szCs w:val="22"/>
        </w:rPr>
        <w:t>n</w:t>
      </w:r>
      <w:r w:rsidR="00E3013E" w:rsidRPr="00CD759C">
        <w:rPr>
          <w:rFonts w:ascii="DIN OT" w:hAnsi="DIN OT"/>
          <w:color w:val="221C35"/>
          <w:szCs w:val="22"/>
        </w:rPr>
        <w:t xml:space="preserve"> what good looks like.</w:t>
      </w:r>
    </w:p>
    <w:p w14:paraId="0927EC65" w14:textId="1AB2EAC9" w:rsidR="005A1550" w:rsidRPr="00CD759C" w:rsidRDefault="005A1550" w:rsidP="00E735FA">
      <w:pPr>
        <w:rPr>
          <w:rFonts w:ascii="DIN OT" w:hAnsi="DIN OT"/>
          <w:color w:val="221C35"/>
          <w:szCs w:val="22"/>
        </w:rPr>
      </w:pPr>
    </w:p>
    <w:p w14:paraId="5CE5E7B7" w14:textId="0B495723" w:rsidR="005A1550" w:rsidRPr="00CD759C" w:rsidRDefault="005A1550" w:rsidP="00E735FA">
      <w:pPr>
        <w:rPr>
          <w:rFonts w:ascii="DIN OT" w:hAnsi="DIN OT"/>
          <w:color w:val="221C35"/>
          <w:szCs w:val="22"/>
        </w:rPr>
      </w:pPr>
      <w:r w:rsidRPr="00CD759C">
        <w:rPr>
          <w:rFonts w:ascii="DIN OT" w:hAnsi="DIN OT"/>
          <w:color w:val="221C35"/>
          <w:szCs w:val="22"/>
        </w:rPr>
        <w:t xml:space="preserve">You’ll be a questioning, inquisitive person with the ability to communicate and collaborate with a wider talented team. </w:t>
      </w:r>
    </w:p>
    <w:p w14:paraId="0C561AE3" w14:textId="77777777" w:rsidR="003B5D1E" w:rsidRPr="00CD759C" w:rsidRDefault="003B5D1E" w:rsidP="002811E4">
      <w:pPr>
        <w:rPr>
          <w:rFonts w:ascii="DIN OT" w:hAnsi="DIN OT"/>
          <w:b/>
          <w:color w:val="221C35"/>
          <w:szCs w:val="22"/>
        </w:rPr>
      </w:pPr>
    </w:p>
    <w:p w14:paraId="5E522B70" w14:textId="77777777" w:rsidR="00826E89" w:rsidRPr="00CD759C" w:rsidRDefault="00A24174" w:rsidP="00C85AD3">
      <w:pPr>
        <w:rPr>
          <w:rFonts w:ascii="DIN OT" w:hAnsi="DIN OT"/>
          <w:b/>
          <w:color w:val="221C35"/>
          <w:sz w:val="28"/>
          <w:szCs w:val="22"/>
        </w:rPr>
      </w:pPr>
      <w:r w:rsidRPr="00CD759C">
        <w:rPr>
          <w:rFonts w:ascii="DIN OT" w:hAnsi="DIN OT"/>
          <w:b/>
          <w:color w:val="221C35"/>
          <w:sz w:val="28"/>
          <w:szCs w:val="22"/>
        </w:rPr>
        <w:t>Digging deeper on the details</w:t>
      </w:r>
    </w:p>
    <w:p w14:paraId="115951A4" w14:textId="77777777" w:rsidR="00C85AD3" w:rsidRPr="00CD759C" w:rsidRDefault="00C85AD3" w:rsidP="00C85AD3">
      <w:pPr>
        <w:rPr>
          <w:rFonts w:ascii="DIN OT" w:hAnsi="DIN OT"/>
          <w:b/>
          <w:color w:val="221C35"/>
          <w:szCs w:val="22"/>
        </w:rPr>
      </w:pPr>
    </w:p>
    <w:p w14:paraId="2A9DADE9" w14:textId="77777777" w:rsidR="00E735FA" w:rsidRPr="00CD759C" w:rsidRDefault="00E735FA" w:rsidP="00E735FA">
      <w:pPr>
        <w:rPr>
          <w:rFonts w:ascii="DIN OT" w:hAnsi="DIN OT"/>
          <w:b/>
          <w:color w:val="221C35"/>
        </w:rPr>
      </w:pPr>
      <w:r w:rsidRPr="00CD759C">
        <w:rPr>
          <w:rFonts w:ascii="DIN OT" w:hAnsi="DIN OT"/>
          <w:b/>
          <w:color w:val="221C35"/>
        </w:rPr>
        <w:t>Creative Briefs</w:t>
      </w:r>
    </w:p>
    <w:p w14:paraId="4AFA92F7" w14:textId="1D824389" w:rsidR="005A1550" w:rsidRPr="00CD759C" w:rsidRDefault="006450A3" w:rsidP="006450A3">
      <w:pPr>
        <w:pStyle w:val="ListParagraph"/>
        <w:numPr>
          <w:ilvl w:val="0"/>
          <w:numId w:val="38"/>
        </w:numPr>
        <w:rPr>
          <w:rFonts w:ascii="DIN OT" w:hAnsi="DIN OT"/>
          <w:color w:val="000000" w:themeColor="text1"/>
          <w:sz w:val="24"/>
        </w:rPr>
      </w:pPr>
      <w:r w:rsidRPr="00CD759C">
        <w:rPr>
          <w:rFonts w:ascii="DIN OT" w:hAnsi="DIN OT"/>
          <w:color w:val="000000" w:themeColor="text1"/>
          <w:sz w:val="24"/>
        </w:rPr>
        <w:t xml:space="preserve">Works with the team to understand </w:t>
      </w:r>
      <w:r w:rsidR="00E3013E" w:rsidRPr="00CD759C">
        <w:rPr>
          <w:rFonts w:ascii="DIN OT" w:hAnsi="DIN OT"/>
          <w:color w:val="000000" w:themeColor="text1"/>
          <w:sz w:val="24"/>
        </w:rPr>
        <w:t>relevant questions to ask d</w:t>
      </w:r>
      <w:r w:rsidR="005A1550" w:rsidRPr="00CD759C">
        <w:rPr>
          <w:rFonts w:ascii="DIN OT" w:hAnsi="DIN OT"/>
          <w:color w:val="000000" w:themeColor="text1"/>
          <w:sz w:val="24"/>
        </w:rPr>
        <w:t>uring a briefing session</w:t>
      </w:r>
    </w:p>
    <w:p w14:paraId="17C3D3BE" w14:textId="77777777" w:rsidR="00E735FA" w:rsidRPr="00CD759C" w:rsidRDefault="00E735FA" w:rsidP="00E735FA">
      <w:pPr>
        <w:pStyle w:val="ListParagraph"/>
        <w:rPr>
          <w:rFonts w:ascii="DIN OT" w:hAnsi="DIN OT"/>
          <w:color w:val="000000" w:themeColor="text1"/>
          <w:sz w:val="24"/>
        </w:rPr>
      </w:pPr>
    </w:p>
    <w:p w14:paraId="4E9EE987" w14:textId="77777777" w:rsidR="00E735FA" w:rsidRPr="00CD759C" w:rsidRDefault="00E735FA" w:rsidP="00E735FA">
      <w:pPr>
        <w:rPr>
          <w:rFonts w:ascii="DIN OT" w:hAnsi="DIN OT"/>
          <w:b/>
          <w:color w:val="221C35"/>
        </w:rPr>
      </w:pPr>
      <w:r w:rsidRPr="00CD759C">
        <w:rPr>
          <w:rFonts w:ascii="DIN OT" w:hAnsi="DIN OT"/>
          <w:b/>
          <w:color w:val="221C35"/>
        </w:rPr>
        <w:t>Idea Generation</w:t>
      </w:r>
    </w:p>
    <w:p w14:paraId="5F1D36AA" w14:textId="27F9ED6B" w:rsidR="006450A3" w:rsidRPr="00CD759C" w:rsidRDefault="006450A3" w:rsidP="006450A3">
      <w:pPr>
        <w:pStyle w:val="ListParagraph"/>
        <w:numPr>
          <w:ilvl w:val="0"/>
          <w:numId w:val="39"/>
        </w:numPr>
        <w:jc w:val="both"/>
        <w:rPr>
          <w:rFonts w:ascii="DIN OT" w:eastAsia="Times" w:hAnsi="DIN OT" w:cs="Times New Roman"/>
          <w:color w:val="000000" w:themeColor="text1"/>
          <w:sz w:val="24"/>
          <w:szCs w:val="20"/>
        </w:rPr>
      </w:pPr>
      <w:r w:rsidRPr="00CD759C">
        <w:rPr>
          <w:rFonts w:ascii="DIN OT" w:eastAsia="Times" w:hAnsi="DIN OT" w:cs="Times New Roman"/>
          <w:color w:val="000000" w:themeColor="text1"/>
          <w:sz w:val="24"/>
          <w:szCs w:val="20"/>
        </w:rPr>
        <w:t>Works with conceptual colleagues to generate insight-driven, behaviour-changing, brand-building ideas</w:t>
      </w:r>
    </w:p>
    <w:p w14:paraId="7EC6EF7F" w14:textId="77777777" w:rsidR="006450A3" w:rsidRPr="00CD759C" w:rsidRDefault="006450A3" w:rsidP="006450A3">
      <w:pPr>
        <w:pStyle w:val="ListParagraph"/>
        <w:numPr>
          <w:ilvl w:val="0"/>
          <w:numId w:val="39"/>
        </w:numPr>
        <w:jc w:val="both"/>
        <w:rPr>
          <w:rFonts w:ascii="DIN OT" w:eastAsia="Times" w:hAnsi="DIN OT" w:cs="Times New Roman"/>
          <w:color w:val="000000" w:themeColor="text1"/>
          <w:sz w:val="24"/>
          <w:szCs w:val="20"/>
        </w:rPr>
      </w:pPr>
      <w:r w:rsidRPr="00CD759C">
        <w:rPr>
          <w:rFonts w:ascii="DIN OT" w:eastAsia="Times" w:hAnsi="DIN OT" w:cs="Times New Roman"/>
          <w:color w:val="000000" w:themeColor="text1"/>
          <w:sz w:val="24"/>
          <w:szCs w:val="20"/>
        </w:rPr>
        <w:t>Plays an active role in brainstorming and campaign idea generation</w:t>
      </w:r>
    </w:p>
    <w:p w14:paraId="10A778B7" w14:textId="76835C83" w:rsidR="00E735FA" w:rsidRPr="00CD759C" w:rsidRDefault="00E735FA" w:rsidP="006450A3">
      <w:pPr>
        <w:pStyle w:val="ListParagraph"/>
        <w:numPr>
          <w:ilvl w:val="0"/>
          <w:numId w:val="39"/>
        </w:numPr>
        <w:jc w:val="both"/>
        <w:rPr>
          <w:rFonts w:ascii="DIN OT" w:eastAsia="Times" w:hAnsi="DIN OT" w:cs="Times New Roman"/>
          <w:color w:val="000000" w:themeColor="text1"/>
          <w:sz w:val="24"/>
          <w:szCs w:val="20"/>
        </w:rPr>
      </w:pPr>
      <w:r w:rsidRPr="00CD759C">
        <w:rPr>
          <w:rFonts w:ascii="DIN OT" w:eastAsia="Times" w:hAnsi="DIN OT" w:cs="Times New Roman"/>
          <w:color w:val="000000" w:themeColor="text1"/>
          <w:sz w:val="24"/>
          <w:szCs w:val="20"/>
        </w:rPr>
        <w:t>You will demonstrate an appetite to seek new technology and data driven ideas</w:t>
      </w:r>
    </w:p>
    <w:p w14:paraId="45824600" w14:textId="698B307F" w:rsidR="006450A3" w:rsidRPr="00CD759C" w:rsidRDefault="00E735FA" w:rsidP="00E3013E">
      <w:pPr>
        <w:pStyle w:val="ListParagraph"/>
        <w:numPr>
          <w:ilvl w:val="0"/>
          <w:numId w:val="39"/>
        </w:numPr>
        <w:jc w:val="both"/>
        <w:rPr>
          <w:rFonts w:ascii="DIN OT" w:eastAsia="Times" w:hAnsi="DIN OT" w:cs="Times New Roman"/>
          <w:color w:val="000000" w:themeColor="text1"/>
          <w:sz w:val="24"/>
          <w:szCs w:val="20"/>
        </w:rPr>
      </w:pPr>
      <w:r w:rsidRPr="00CD759C">
        <w:rPr>
          <w:rFonts w:ascii="DIN OT" w:eastAsia="Times" w:hAnsi="DIN OT" w:cs="Times New Roman"/>
          <w:color w:val="000000" w:themeColor="text1"/>
          <w:sz w:val="24"/>
          <w:szCs w:val="20"/>
        </w:rPr>
        <w:t>You will see the potential of a brief and develop ideas beyond its parameters</w:t>
      </w:r>
    </w:p>
    <w:p w14:paraId="7782C224" w14:textId="77777777" w:rsidR="001F2D84" w:rsidRPr="00CD759C" w:rsidRDefault="001F2D84" w:rsidP="006450A3">
      <w:pPr>
        <w:ind w:left="360"/>
        <w:rPr>
          <w:rFonts w:ascii="DIN OT" w:hAnsi="DIN OT"/>
        </w:rPr>
      </w:pPr>
    </w:p>
    <w:p w14:paraId="6E5EC820" w14:textId="77777777" w:rsidR="001F2D84" w:rsidRPr="00CD759C" w:rsidRDefault="001F2D84" w:rsidP="001F2D84">
      <w:pPr>
        <w:rPr>
          <w:rFonts w:ascii="DIN OT" w:hAnsi="DIN OT"/>
          <w:b/>
          <w:color w:val="000000" w:themeColor="text1"/>
        </w:rPr>
      </w:pPr>
      <w:r w:rsidRPr="00CD759C">
        <w:rPr>
          <w:rFonts w:ascii="DIN OT" w:hAnsi="DIN OT"/>
          <w:b/>
          <w:color w:val="000000" w:themeColor="text1"/>
        </w:rPr>
        <w:t>New Business, Awards &amp; PR</w:t>
      </w:r>
    </w:p>
    <w:p w14:paraId="453066F1" w14:textId="3D6C3398" w:rsidR="001F2D84" w:rsidRPr="00CD759C" w:rsidRDefault="001F2D84" w:rsidP="001F2D84">
      <w:pPr>
        <w:pStyle w:val="ListParagraph"/>
        <w:numPr>
          <w:ilvl w:val="0"/>
          <w:numId w:val="40"/>
        </w:numPr>
        <w:rPr>
          <w:rFonts w:ascii="DIN OT" w:hAnsi="DIN OT"/>
          <w:color w:val="000000" w:themeColor="text1"/>
          <w:sz w:val="24"/>
        </w:rPr>
      </w:pPr>
      <w:r w:rsidRPr="00CD759C">
        <w:rPr>
          <w:rFonts w:ascii="DIN OT" w:hAnsi="DIN OT"/>
          <w:color w:val="000000" w:themeColor="text1"/>
          <w:sz w:val="24"/>
        </w:rPr>
        <w:t>Occasionally you will be required to assist creatively with new business pitches, awards</w:t>
      </w:r>
      <w:r w:rsidR="00EF1AC9" w:rsidRPr="00CD759C">
        <w:rPr>
          <w:rFonts w:ascii="DIN OT" w:hAnsi="DIN OT"/>
          <w:color w:val="000000" w:themeColor="text1"/>
          <w:sz w:val="24"/>
        </w:rPr>
        <w:t xml:space="preserve"> entries</w:t>
      </w:r>
      <w:r w:rsidRPr="00CD759C">
        <w:rPr>
          <w:rFonts w:ascii="DIN OT" w:hAnsi="DIN OT"/>
          <w:color w:val="000000" w:themeColor="text1"/>
          <w:sz w:val="24"/>
        </w:rPr>
        <w:t xml:space="preserve"> and agency PR</w:t>
      </w:r>
    </w:p>
    <w:p w14:paraId="6CE9F401" w14:textId="77777777" w:rsidR="001F2D84" w:rsidRPr="00CD759C" w:rsidRDefault="001F2D84" w:rsidP="001F2D84">
      <w:pPr>
        <w:rPr>
          <w:rFonts w:ascii="DIN OT" w:hAnsi="DIN OT"/>
          <w:b/>
          <w:color w:val="000000" w:themeColor="text1"/>
        </w:rPr>
      </w:pPr>
    </w:p>
    <w:p w14:paraId="6642BD00" w14:textId="77777777" w:rsidR="001F2D84" w:rsidRPr="00CD759C" w:rsidRDefault="001F2D84" w:rsidP="001F2D84">
      <w:pPr>
        <w:rPr>
          <w:rFonts w:ascii="DIN OT" w:hAnsi="DIN OT"/>
          <w:b/>
          <w:color w:val="000000" w:themeColor="text1"/>
        </w:rPr>
      </w:pPr>
      <w:r w:rsidRPr="00CD759C">
        <w:rPr>
          <w:rFonts w:ascii="DIN OT" w:hAnsi="DIN OT"/>
          <w:b/>
          <w:color w:val="000000" w:themeColor="text1"/>
        </w:rPr>
        <w:t xml:space="preserve">Developing Talent </w:t>
      </w:r>
    </w:p>
    <w:p w14:paraId="56B42E5D" w14:textId="1870946F" w:rsidR="006450A3" w:rsidRPr="00CD759C" w:rsidRDefault="006450A3" w:rsidP="006450A3">
      <w:pPr>
        <w:pStyle w:val="ListParagraph"/>
        <w:numPr>
          <w:ilvl w:val="0"/>
          <w:numId w:val="40"/>
        </w:numPr>
        <w:rPr>
          <w:rFonts w:ascii="DIN OT" w:hAnsi="DIN OT"/>
          <w:sz w:val="24"/>
        </w:rPr>
      </w:pPr>
      <w:r w:rsidRPr="00CD759C">
        <w:rPr>
          <w:rFonts w:ascii="DIN OT" w:hAnsi="DIN OT"/>
          <w:sz w:val="24"/>
        </w:rPr>
        <w:t xml:space="preserve">Models high performance behaviour, actively and openly demonstrating a desire to be the best that you can. Has </w:t>
      </w:r>
      <w:r w:rsidR="00B136FF">
        <w:rPr>
          <w:rFonts w:ascii="DIN OT" w:hAnsi="DIN OT"/>
          <w:sz w:val="24"/>
        </w:rPr>
        <w:t xml:space="preserve">an </w:t>
      </w:r>
      <w:r w:rsidRPr="00CD759C">
        <w:rPr>
          <w:rFonts w:ascii="DIN OT" w:hAnsi="DIN OT"/>
          <w:sz w:val="24"/>
        </w:rPr>
        <w:t>understanding of own strengths and limitations</w:t>
      </w:r>
      <w:r w:rsidR="00B136FF">
        <w:rPr>
          <w:rFonts w:ascii="DIN OT" w:hAnsi="DIN OT"/>
          <w:sz w:val="24"/>
        </w:rPr>
        <w:t xml:space="preserve"> and r</w:t>
      </w:r>
      <w:r w:rsidRPr="00CD759C">
        <w:rPr>
          <w:rFonts w:ascii="DIN OT" w:hAnsi="DIN OT"/>
          <w:sz w:val="24"/>
        </w:rPr>
        <w:t>equests and gives feedback regularly</w:t>
      </w:r>
    </w:p>
    <w:p w14:paraId="6F3E8740" w14:textId="2965A1D5" w:rsidR="001F2D84" w:rsidRDefault="001F2D84" w:rsidP="001F2D84">
      <w:pPr>
        <w:jc w:val="both"/>
        <w:rPr>
          <w:rFonts w:ascii="DIN OT" w:eastAsia="Times" w:hAnsi="DIN OT" w:cs="Times New Roman"/>
          <w:sz w:val="20"/>
          <w:szCs w:val="20"/>
        </w:rPr>
      </w:pPr>
    </w:p>
    <w:p w14:paraId="3AFE31A9" w14:textId="77777777" w:rsidR="00B136FF" w:rsidRPr="00CD759C" w:rsidRDefault="00B136FF" w:rsidP="001F2D84">
      <w:pPr>
        <w:jc w:val="both"/>
        <w:rPr>
          <w:rFonts w:ascii="DIN OT" w:eastAsia="Times" w:hAnsi="DIN OT" w:cs="Times New Roman"/>
          <w:sz w:val="20"/>
          <w:szCs w:val="20"/>
        </w:rPr>
      </w:pPr>
    </w:p>
    <w:p w14:paraId="4CD79783" w14:textId="77777777" w:rsidR="001F2D84" w:rsidRPr="00CD759C" w:rsidRDefault="001F2D84" w:rsidP="001F2D84">
      <w:pPr>
        <w:jc w:val="both"/>
        <w:rPr>
          <w:rFonts w:ascii="DIN OT" w:hAnsi="DIN OT"/>
          <w:b/>
          <w:sz w:val="20"/>
        </w:rPr>
      </w:pPr>
      <w:r w:rsidRPr="00CD759C">
        <w:rPr>
          <w:rFonts w:ascii="DIN OT" w:hAnsi="DIN OT"/>
          <w:b/>
        </w:rPr>
        <w:t>Team Collaboration (internal &amp; external)</w:t>
      </w:r>
    </w:p>
    <w:p w14:paraId="209DB1E2" w14:textId="77777777" w:rsidR="006450A3" w:rsidRPr="00CD759C" w:rsidRDefault="006450A3" w:rsidP="006450A3">
      <w:pPr>
        <w:pStyle w:val="ListParagraph"/>
        <w:numPr>
          <w:ilvl w:val="0"/>
          <w:numId w:val="40"/>
        </w:numPr>
        <w:rPr>
          <w:rFonts w:ascii="DIN OT" w:hAnsi="DIN OT"/>
          <w:sz w:val="24"/>
        </w:rPr>
      </w:pPr>
      <w:r w:rsidRPr="00CD759C">
        <w:rPr>
          <w:rFonts w:ascii="DIN OT" w:hAnsi="DIN OT"/>
          <w:sz w:val="24"/>
        </w:rPr>
        <w:lastRenderedPageBreak/>
        <w:t>Listens intently and contributes actively in cross-team meetings</w:t>
      </w:r>
    </w:p>
    <w:p w14:paraId="2FAAB427" w14:textId="77777777" w:rsidR="001F2D84" w:rsidRPr="00CD759C" w:rsidRDefault="001F2D84" w:rsidP="001F2D84">
      <w:pPr>
        <w:jc w:val="both"/>
        <w:rPr>
          <w:rFonts w:ascii="DIN OT" w:hAnsi="DIN OT"/>
          <w:sz w:val="20"/>
        </w:rPr>
      </w:pPr>
    </w:p>
    <w:p w14:paraId="42CE17CE" w14:textId="77777777" w:rsidR="001F2D84" w:rsidRPr="00CD759C" w:rsidRDefault="001F2D84" w:rsidP="001F2D84">
      <w:pPr>
        <w:jc w:val="both"/>
        <w:rPr>
          <w:rFonts w:ascii="DIN OT" w:hAnsi="DIN OT"/>
          <w:b/>
        </w:rPr>
      </w:pPr>
      <w:r w:rsidRPr="00CD759C">
        <w:rPr>
          <w:rFonts w:ascii="DIN OT" w:hAnsi="DIN OT"/>
          <w:b/>
        </w:rPr>
        <w:t>Agency Focus</w:t>
      </w:r>
    </w:p>
    <w:p w14:paraId="025D689F" w14:textId="6BB14560" w:rsidR="006450A3" w:rsidRPr="00CD759C" w:rsidRDefault="006450A3" w:rsidP="006450A3">
      <w:pPr>
        <w:pStyle w:val="ListParagraph"/>
        <w:numPr>
          <w:ilvl w:val="0"/>
          <w:numId w:val="41"/>
        </w:numPr>
        <w:rPr>
          <w:rFonts w:ascii="DIN OT" w:hAnsi="DIN OT"/>
          <w:sz w:val="24"/>
        </w:rPr>
      </w:pPr>
      <w:r w:rsidRPr="00CD759C">
        <w:rPr>
          <w:rFonts w:ascii="DIN OT" w:hAnsi="DIN OT"/>
          <w:sz w:val="24"/>
        </w:rPr>
        <w:t>Is an ambassador for the agency and willing to get involved in a variety of projects outside of the creative department</w:t>
      </w:r>
    </w:p>
    <w:p w14:paraId="74652685" w14:textId="77777777" w:rsidR="008E22D5" w:rsidRPr="00CD759C" w:rsidRDefault="008E22D5" w:rsidP="008E22D5">
      <w:pPr>
        <w:pStyle w:val="ListParagraph"/>
        <w:rPr>
          <w:rFonts w:ascii="DIN OT" w:hAnsi="DIN OT"/>
          <w:b/>
          <w:sz w:val="24"/>
        </w:rPr>
      </w:pPr>
    </w:p>
    <w:p w14:paraId="3BFB3BD2" w14:textId="0D75D865" w:rsidR="001F2D84" w:rsidRPr="00CD759C" w:rsidRDefault="001F2D84" w:rsidP="001F2D84">
      <w:pPr>
        <w:jc w:val="both"/>
        <w:rPr>
          <w:rFonts w:ascii="DIN OT" w:eastAsia="Times" w:hAnsi="DIN OT" w:cs="Times New Roman"/>
          <w:b/>
          <w:color w:val="000000" w:themeColor="text1"/>
          <w:szCs w:val="20"/>
        </w:rPr>
      </w:pPr>
      <w:r w:rsidRPr="00CD759C">
        <w:rPr>
          <w:rFonts w:ascii="DIN OT" w:eastAsia="Times" w:hAnsi="DIN OT" w:cs="Times New Roman"/>
          <w:b/>
          <w:color w:val="000000" w:themeColor="text1"/>
          <w:szCs w:val="20"/>
        </w:rPr>
        <w:t>Craft Skills</w:t>
      </w:r>
    </w:p>
    <w:p w14:paraId="6579F9D8" w14:textId="63AC53E2" w:rsidR="006450A3" w:rsidRPr="00CD759C" w:rsidRDefault="006450A3" w:rsidP="006450A3">
      <w:pPr>
        <w:pStyle w:val="ListParagraph"/>
        <w:numPr>
          <w:ilvl w:val="0"/>
          <w:numId w:val="43"/>
        </w:numPr>
        <w:rPr>
          <w:rFonts w:ascii="DIN OT" w:eastAsia="Times" w:hAnsi="DIN OT" w:cs="Times New Roman"/>
          <w:sz w:val="24"/>
        </w:rPr>
      </w:pPr>
      <w:r w:rsidRPr="00CD759C">
        <w:rPr>
          <w:rFonts w:ascii="DIN OT" w:eastAsia="Times" w:hAnsi="DIN OT" w:cs="Times New Roman"/>
          <w:sz w:val="24"/>
        </w:rPr>
        <w:t>You will write or art direct competently, understanding the clients’ tone of voice and brand positioning</w:t>
      </w:r>
    </w:p>
    <w:p w14:paraId="3D3764DA" w14:textId="6330EF62" w:rsidR="00E3013E" w:rsidRPr="00CD759C" w:rsidRDefault="006450A3" w:rsidP="006450A3">
      <w:pPr>
        <w:pStyle w:val="ListParagraph"/>
        <w:numPr>
          <w:ilvl w:val="0"/>
          <w:numId w:val="43"/>
        </w:numPr>
        <w:jc w:val="both"/>
        <w:rPr>
          <w:rFonts w:ascii="DIN OT" w:eastAsia="Times" w:hAnsi="DIN OT" w:cs="Times New Roman"/>
          <w:color w:val="000000" w:themeColor="text1"/>
          <w:sz w:val="24"/>
          <w:szCs w:val="24"/>
        </w:rPr>
      </w:pPr>
      <w:r w:rsidRPr="00CD759C">
        <w:rPr>
          <w:rFonts w:ascii="DIN OT" w:eastAsia="Times" w:hAnsi="DIN OT" w:cs="Times New Roman"/>
          <w:color w:val="000000" w:themeColor="text1"/>
          <w:sz w:val="24"/>
          <w:szCs w:val="24"/>
        </w:rPr>
        <w:t xml:space="preserve">You will have an understanding of different channels and </w:t>
      </w:r>
      <w:r w:rsidR="00E3013E" w:rsidRPr="00CD759C">
        <w:rPr>
          <w:rFonts w:ascii="DIN OT" w:eastAsia="Times" w:hAnsi="DIN OT" w:cs="Times New Roman"/>
          <w:color w:val="000000" w:themeColor="text1"/>
          <w:sz w:val="24"/>
          <w:szCs w:val="24"/>
        </w:rPr>
        <w:t>can flex your creative thinking accordingly</w:t>
      </w:r>
    </w:p>
    <w:p w14:paraId="5C8D0229" w14:textId="77777777" w:rsidR="001F2D84" w:rsidRPr="00CD759C" w:rsidRDefault="001F2D84" w:rsidP="001F2D84">
      <w:pPr>
        <w:jc w:val="both"/>
        <w:rPr>
          <w:rFonts w:ascii="DIN OT" w:eastAsia="Times" w:hAnsi="DIN OT" w:cs="Times New Roman"/>
          <w:b/>
          <w:color w:val="000000" w:themeColor="text1"/>
          <w:szCs w:val="20"/>
        </w:rPr>
      </w:pPr>
    </w:p>
    <w:p w14:paraId="2898D356" w14:textId="77777777" w:rsidR="00A24174" w:rsidRPr="00CD759C" w:rsidRDefault="00A24174" w:rsidP="00A24174">
      <w:pPr>
        <w:rPr>
          <w:rFonts w:ascii="DIN OT" w:hAnsi="DIN OT" w:cs="Arial"/>
          <w:b/>
          <w:color w:val="00A8BF"/>
          <w:sz w:val="28"/>
          <w:szCs w:val="20"/>
        </w:rPr>
      </w:pPr>
      <w:r w:rsidRPr="00CD759C">
        <w:rPr>
          <w:rFonts w:ascii="DIN OT" w:hAnsi="DIN OT" w:cs="Arial"/>
          <w:b/>
          <w:color w:val="00A8BF"/>
          <w:sz w:val="28"/>
          <w:szCs w:val="20"/>
        </w:rPr>
        <w:t>SKILLS AND EXPERIENCE WE WOULD LIKE YOU TO HAVE</w:t>
      </w:r>
    </w:p>
    <w:p w14:paraId="09F04810" w14:textId="77777777" w:rsidR="00746984" w:rsidRPr="00CD759C" w:rsidRDefault="00746984" w:rsidP="00746984">
      <w:pPr>
        <w:rPr>
          <w:rFonts w:ascii="DIN OT" w:hAnsi="DIN OT"/>
          <w:b/>
          <w:color w:val="221C35"/>
        </w:rPr>
      </w:pPr>
    </w:p>
    <w:p w14:paraId="166620CB" w14:textId="5C8B3743" w:rsidR="00227F4A" w:rsidRPr="00227F4A" w:rsidRDefault="006450A3" w:rsidP="00227F4A">
      <w:pPr>
        <w:pStyle w:val="ListParagraph"/>
        <w:numPr>
          <w:ilvl w:val="0"/>
          <w:numId w:val="45"/>
        </w:numPr>
        <w:rPr>
          <w:rFonts w:ascii="DIN OT" w:hAnsi="DIN OT"/>
          <w:iCs/>
          <w:sz w:val="24"/>
        </w:rPr>
      </w:pPr>
      <w:r w:rsidRPr="00CD759C">
        <w:rPr>
          <w:rFonts w:ascii="DIN OT" w:hAnsi="DIN OT"/>
          <w:iCs/>
          <w:sz w:val="24"/>
        </w:rPr>
        <w:t>Be part of a</w:t>
      </w:r>
      <w:r w:rsidR="00E3013E" w:rsidRPr="00CD759C">
        <w:rPr>
          <w:rFonts w:ascii="DIN OT" w:hAnsi="DIN OT"/>
          <w:iCs/>
          <w:sz w:val="24"/>
        </w:rPr>
        <w:t xml:space="preserve"> </w:t>
      </w:r>
      <w:r w:rsidRPr="00CD759C">
        <w:rPr>
          <w:rFonts w:ascii="DIN OT" w:hAnsi="DIN OT"/>
          <w:iCs/>
          <w:sz w:val="24"/>
        </w:rPr>
        <w:t>team with a passion to art direct or write copy</w:t>
      </w:r>
      <w:r w:rsidR="00227F4A">
        <w:rPr>
          <w:rFonts w:ascii="DIN OT" w:hAnsi="DIN OT"/>
          <w:iCs/>
          <w:sz w:val="24"/>
        </w:rPr>
        <w:t xml:space="preserve"> with previous experience gained in an integrated agency</w:t>
      </w:r>
    </w:p>
    <w:p w14:paraId="6AB3490C" w14:textId="2CE0224A" w:rsidR="00EF1AC9" w:rsidRPr="00CD759C" w:rsidRDefault="00965EE8" w:rsidP="00965EE8">
      <w:pPr>
        <w:pStyle w:val="ListParagraph"/>
        <w:numPr>
          <w:ilvl w:val="0"/>
          <w:numId w:val="45"/>
        </w:numPr>
        <w:rPr>
          <w:rFonts w:ascii="DIN OT" w:hAnsi="DIN OT"/>
          <w:iCs/>
          <w:sz w:val="24"/>
        </w:rPr>
      </w:pPr>
      <w:r w:rsidRPr="00CD759C">
        <w:rPr>
          <w:rFonts w:ascii="DIN OT" w:hAnsi="DIN OT"/>
          <w:iCs/>
          <w:sz w:val="24"/>
        </w:rPr>
        <w:t>An idea-generator, with an understanding of how to d</w:t>
      </w:r>
      <w:r w:rsidR="00EF1AC9" w:rsidRPr="00CD759C">
        <w:rPr>
          <w:rFonts w:ascii="DIN OT" w:hAnsi="DIN OT"/>
          <w:iCs/>
          <w:sz w:val="24"/>
        </w:rPr>
        <w:t>eliver comms in the modern omni-channel world, both physical</w:t>
      </w:r>
      <w:r w:rsidR="008B1BA4" w:rsidRPr="00CD759C">
        <w:rPr>
          <w:rFonts w:ascii="DIN OT" w:hAnsi="DIN OT"/>
          <w:iCs/>
          <w:sz w:val="24"/>
        </w:rPr>
        <w:t xml:space="preserve">, social and </w:t>
      </w:r>
      <w:r w:rsidR="00EF1AC9" w:rsidRPr="00CD759C">
        <w:rPr>
          <w:rFonts w:ascii="DIN OT" w:hAnsi="DIN OT"/>
          <w:iCs/>
          <w:sz w:val="24"/>
        </w:rPr>
        <w:t>digital</w:t>
      </w:r>
    </w:p>
    <w:p w14:paraId="448D0572" w14:textId="136158D6" w:rsidR="001F2D84" w:rsidRPr="00CD759C" w:rsidRDefault="001F2D84" w:rsidP="001F2D84">
      <w:pPr>
        <w:pStyle w:val="ListParagraph"/>
        <w:numPr>
          <w:ilvl w:val="0"/>
          <w:numId w:val="45"/>
        </w:numPr>
        <w:rPr>
          <w:rFonts w:ascii="DIN OT" w:hAnsi="DIN OT"/>
          <w:iCs/>
          <w:sz w:val="24"/>
        </w:rPr>
      </w:pPr>
      <w:r w:rsidRPr="00CD759C">
        <w:rPr>
          <w:rFonts w:ascii="DIN OT" w:hAnsi="DIN OT"/>
          <w:iCs/>
          <w:sz w:val="24"/>
        </w:rPr>
        <w:t>A desire to push and be pushed to create outstanding work each and every time</w:t>
      </w:r>
    </w:p>
    <w:p w14:paraId="12168110" w14:textId="77777777" w:rsidR="00A24174" w:rsidRPr="00CD759C" w:rsidRDefault="00A24174" w:rsidP="00A24174">
      <w:pPr>
        <w:rPr>
          <w:rFonts w:ascii="DIN OT" w:hAnsi="DIN OT" w:cs="Arial"/>
          <w:b/>
          <w:color w:val="00A8BF"/>
          <w:sz w:val="28"/>
          <w:szCs w:val="20"/>
        </w:rPr>
      </w:pPr>
    </w:p>
    <w:p w14:paraId="0461FCE3" w14:textId="77777777" w:rsidR="00A24174" w:rsidRPr="00CD759C" w:rsidRDefault="00A24174" w:rsidP="00A24174">
      <w:pPr>
        <w:rPr>
          <w:rFonts w:ascii="DIN OT" w:hAnsi="DIN OT" w:cs="Arial"/>
          <w:b/>
          <w:color w:val="00A8BF"/>
          <w:sz w:val="28"/>
          <w:szCs w:val="20"/>
        </w:rPr>
      </w:pPr>
      <w:r w:rsidRPr="00CD759C">
        <w:rPr>
          <w:rFonts w:ascii="DIN OT" w:hAnsi="DIN OT" w:cs="Arial"/>
          <w:b/>
          <w:color w:val="00A8BF"/>
          <w:sz w:val="28"/>
          <w:szCs w:val="20"/>
        </w:rPr>
        <w:t>THOSE EXTRA PERKS!</w:t>
      </w:r>
    </w:p>
    <w:p w14:paraId="3E2F3B2D" w14:textId="77777777" w:rsidR="00746984" w:rsidRPr="00CD759C" w:rsidRDefault="00746984" w:rsidP="00A24174">
      <w:pPr>
        <w:rPr>
          <w:rFonts w:ascii="DIN OT" w:hAnsi="DIN OT" w:cs="Arial"/>
          <w:b/>
          <w:color w:val="00A8BF"/>
          <w:sz w:val="28"/>
          <w:szCs w:val="20"/>
        </w:rPr>
      </w:pPr>
    </w:p>
    <w:p w14:paraId="441F80D2"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 xml:space="preserve">‘Your Hours’ – flexible working for all around a core hours structure </w:t>
      </w:r>
    </w:p>
    <w:p w14:paraId="079DD5F4"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22 days’ holiday standard (increases year on year with service)</w:t>
      </w:r>
    </w:p>
    <w:p w14:paraId="4D25A710"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An additional three days for the Christmas period</w:t>
      </w:r>
    </w:p>
    <w:p w14:paraId="3886FE35"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Your birthday off and £50 cash on us!</w:t>
      </w:r>
    </w:p>
    <w:p w14:paraId="2DD31896"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3% Company pension contribution</w:t>
      </w:r>
    </w:p>
    <w:p w14:paraId="16630A76"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Private Health Cover with AXA PPP</w:t>
      </w:r>
    </w:p>
    <w:p w14:paraId="70950DC8"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 xml:space="preserve">Dental cover with </w:t>
      </w:r>
      <w:proofErr w:type="spellStart"/>
      <w:r w:rsidRPr="00551DA7">
        <w:rPr>
          <w:rFonts w:ascii="DIN OT" w:hAnsi="DIN OT"/>
          <w:color w:val="221C35"/>
          <w:sz w:val="24"/>
          <w:szCs w:val="24"/>
        </w:rPr>
        <w:t>Denplan</w:t>
      </w:r>
      <w:proofErr w:type="spellEnd"/>
    </w:p>
    <w:p w14:paraId="213EA559"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 xml:space="preserve">Annual Discretionary Performance Bonus </w:t>
      </w:r>
    </w:p>
    <w:p w14:paraId="7B5A0C30"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‘Bike to Work’ scheme</w:t>
      </w:r>
    </w:p>
    <w:p w14:paraId="48928ADE"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Life Assurance at four times your annual salary</w:t>
      </w:r>
    </w:p>
    <w:p w14:paraId="38E64330"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Employee Assistance Programme</w:t>
      </w:r>
    </w:p>
    <w:p w14:paraId="74AC486C"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Referral bonus for new hires</w:t>
      </w:r>
    </w:p>
    <w:p w14:paraId="10635C16"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Long Service Bonus at 5, 10, 15 years</w:t>
      </w:r>
    </w:p>
    <w:p w14:paraId="4ED06D6A" w14:textId="77777777" w:rsidR="00D36634" w:rsidRPr="00551DA7" w:rsidRDefault="00D36634" w:rsidP="00D36634">
      <w:pPr>
        <w:pStyle w:val="ListParagraph"/>
        <w:numPr>
          <w:ilvl w:val="0"/>
          <w:numId w:val="49"/>
        </w:numPr>
        <w:rPr>
          <w:rFonts w:ascii="DIN OT" w:hAnsi="DIN OT"/>
          <w:color w:val="221C35"/>
          <w:sz w:val="24"/>
          <w:szCs w:val="24"/>
        </w:rPr>
      </w:pPr>
      <w:r w:rsidRPr="00551DA7">
        <w:rPr>
          <w:rFonts w:ascii="DIN OT" w:hAnsi="DIN OT"/>
          <w:color w:val="221C35"/>
          <w:sz w:val="24"/>
          <w:szCs w:val="24"/>
        </w:rPr>
        <w:t>Socials and sports teams</w:t>
      </w:r>
    </w:p>
    <w:p w14:paraId="79F0892D" w14:textId="77777777" w:rsidR="00A13856" w:rsidRPr="00CD759C" w:rsidRDefault="00A13856" w:rsidP="00A13856">
      <w:pPr>
        <w:rPr>
          <w:rFonts w:ascii="DIN OT" w:hAnsi="DIN OT"/>
          <w:color w:val="221C35"/>
        </w:rPr>
      </w:pPr>
    </w:p>
    <w:p w14:paraId="0D9B0AF9" w14:textId="0A8C640A" w:rsidR="003D0824" w:rsidRPr="00CD759C" w:rsidRDefault="00D90AE9" w:rsidP="00965EE8">
      <w:pPr>
        <w:jc w:val="center"/>
        <w:rPr>
          <w:rFonts w:ascii="DIN OT" w:hAnsi="DIN OT" w:cs="Arial"/>
          <w:b/>
          <w:color w:val="00A8BF"/>
          <w:sz w:val="36"/>
          <w:szCs w:val="20"/>
        </w:rPr>
      </w:pPr>
      <w:r w:rsidRPr="00CD759C">
        <w:rPr>
          <w:rFonts w:ascii="DIN OT" w:hAnsi="DIN OT" w:cs="Arial"/>
          <w:b/>
          <w:color w:val="00A8BF"/>
          <w:sz w:val="36"/>
          <w:szCs w:val="20"/>
        </w:rPr>
        <w:t>We are T</w:t>
      </w:r>
      <w:r w:rsidR="00A24174" w:rsidRPr="00CD759C">
        <w:rPr>
          <w:rFonts w:ascii="DIN OT" w:hAnsi="DIN OT" w:cs="Arial"/>
          <w:b/>
          <w:color w:val="00A8BF"/>
          <w:sz w:val="36"/>
          <w:szCs w:val="20"/>
        </w:rPr>
        <w:t xml:space="preserve">he </w:t>
      </w:r>
      <w:r w:rsidRPr="00CD759C">
        <w:rPr>
          <w:rFonts w:ascii="DIN OT" w:hAnsi="DIN OT" w:cs="Arial"/>
          <w:b/>
          <w:color w:val="00A8BF"/>
          <w:sz w:val="36"/>
          <w:szCs w:val="20"/>
        </w:rPr>
        <w:t>M</w:t>
      </w:r>
      <w:r w:rsidR="00A24174" w:rsidRPr="00CD759C">
        <w:rPr>
          <w:rFonts w:ascii="DIN OT" w:hAnsi="DIN OT" w:cs="Arial"/>
          <w:b/>
          <w:color w:val="00A8BF"/>
          <w:sz w:val="36"/>
          <w:szCs w:val="20"/>
        </w:rPr>
        <w:t xml:space="preserve">arketing </w:t>
      </w:r>
      <w:r w:rsidRPr="00CD759C">
        <w:rPr>
          <w:rFonts w:ascii="DIN OT" w:hAnsi="DIN OT" w:cs="Arial"/>
          <w:b/>
          <w:color w:val="00A8BF"/>
          <w:sz w:val="36"/>
          <w:szCs w:val="20"/>
        </w:rPr>
        <w:t>S</w:t>
      </w:r>
      <w:r w:rsidR="00A24174" w:rsidRPr="00CD759C">
        <w:rPr>
          <w:rFonts w:ascii="DIN OT" w:hAnsi="DIN OT" w:cs="Arial"/>
          <w:b/>
          <w:color w:val="00A8BF"/>
          <w:sz w:val="36"/>
          <w:szCs w:val="20"/>
        </w:rPr>
        <w:t>tore and we would love to meet you!</w:t>
      </w:r>
    </w:p>
    <w:sectPr w:rsidR="003D0824" w:rsidRPr="00CD759C" w:rsidSect="004A5A78">
      <w:headerReference w:type="default" r:id="rId11"/>
      <w:type w:val="continuous"/>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61816" w14:textId="77777777" w:rsidR="008F242C" w:rsidRDefault="008F242C" w:rsidP="009F5FE1">
      <w:r>
        <w:separator/>
      </w:r>
    </w:p>
  </w:endnote>
  <w:endnote w:type="continuationSeparator" w:id="0">
    <w:p w14:paraId="736051A1" w14:textId="77777777" w:rsidR="008F242C" w:rsidRDefault="008F242C" w:rsidP="009F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w:altName w:val="Cambria"/>
    <w:charset w:val="00"/>
    <w:family w:val="swiss"/>
    <w:pitch w:val="variable"/>
    <w:sig w:usb0="800000EF" w:usb1="4000A47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BE2D8" w14:textId="77777777" w:rsidR="008F242C" w:rsidRDefault="008F242C" w:rsidP="009F5FE1">
      <w:r>
        <w:separator/>
      </w:r>
    </w:p>
  </w:footnote>
  <w:footnote w:type="continuationSeparator" w:id="0">
    <w:p w14:paraId="2F960277" w14:textId="77777777" w:rsidR="008F242C" w:rsidRDefault="008F242C" w:rsidP="009F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AE9D" w14:textId="77777777" w:rsidR="000D155E" w:rsidRDefault="00745EE2">
    <w:pPr>
      <w:pStyle w:val="Header"/>
    </w:pPr>
    <w:r w:rsidRPr="00745EE2">
      <w:rPr>
        <w:noProof/>
        <w:lang w:eastAsia="en-GB"/>
      </w:rPr>
      <w:drawing>
        <wp:inline distT="0" distB="0" distL="0" distR="0" wp14:anchorId="67D3F370" wp14:editId="492F02DA">
          <wp:extent cx="5727700" cy="811720"/>
          <wp:effectExtent l="0" t="0" r="6350" b="7620"/>
          <wp:docPr id="1" name="Picture 1" descr="C:\Users\Suzi.Lilley\Desktop\TMS_ICIMS_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i.Lilley\Desktop\TMS_ICIMS_Corpor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11720"/>
                  </a:xfrm>
                  <a:prstGeom prst="rect">
                    <a:avLst/>
                  </a:prstGeom>
                  <a:noFill/>
                  <a:ln>
                    <a:noFill/>
                  </a:ln>
                </pic:spPr>
              </pic:pic>
            </a:graphicData>
          </a:graphic>
        </wp:inline>
      </w:drawing>
    </w:r>
    <w:r w:rsidR="000D155E">
      <w:tab/>
    </w:r>
    <w:r w:rsidR="000D155E">
      <w:tab/>
    </w:r>
    <w:r w:rsidR="000D15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D2ACDA"/>
    <w:lvl w:ilvl="0">
      <w:numFmt w:val="decimal"/>
      <w:lvlText w:val="*"/>
      <w:lvlJc w:val="left"/>
      <w:rPr>
        <w:rFonts w:cs="Times New Roman"/>
      </w:rPr>
    </w:lvl>
  </w:abstractNum>
  <w:abstractNum w:abstractNumId="1" w15:restartNumberingAfterBreak="0">
    <w:nsid w:val="03F0322A"/>
    <w:multiLevelType w:val="hybridMultilevel"/>
    <w:tmpl w:val="6E60D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124FF"/>
    <w:multiLevelType w:val="hybridMultilevel"/>
    <w:tmpl w:val="0922C26C"/>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873FD"/>
    <w:multiLevelType w:val="hybridMultilevel"/>
    <w:tmpl w:val="E1BCA6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694858"/>
    <w:multiLevelType w:val="hybridMultilevel"/>
    <w:tmpl w:val="454038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12A33AEE"/>
    <w:multiLevelType w:val="hybridMultilevel"/>
    <w:tmpl w:val="DA66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E1C6A"/>
    <w:multiLevelType w:val="hybridMultilevel"/>
    <w:tmpl w:val="69FC3F54"/>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769F7"/>
    <w:multiLevelType w:val="hybridMultilevel"/>
    <w:tmpl w:val="DECA84D8"/>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24AFA"/>
    <w:multiLevelType w:val="hybridMultilevel"/>
    <w:tmpl w:val="FD96F892"/>
    <w:lvl w:ilvl="0" w:tplc="C88AF69C">
      <w:start w:val="1"/>
      <w:numFmt w:val="bullet"/>
      <w:lvlText w:val=""/>
      <w:lvlJc w:val="left"/>
      <w:pPr>
        <w:ind w:left="1080" w:hanging="720"/>
      </w:pPr>
      <w:rPr>
        <w:rFonts w:ascii="Symbol" w:hAnsi="Symbol" w:hint="default"/>
        <w:color w:val="00A8BF"/>
      </w:rPr>
    </w:lvl>
    <w:lvl w:ilvl="1" w:tplc="B0CE5346">
      <w:numFmt w:val="bullet"/>
      <w:lvlText w:val="•"/>
      <w:lvlJc w:val="left"/>
      <w:pPr>
        <w:ind w:left="1800" w:hanging="720"/>
      </w:pPr>
      <w:rPr>
        <w:rFonts w:ascii="DIN OT" w:eastAsiaTheme="minorEastAsia" w:hAnsi="DIN O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F17B2"/>
    <w:multiLevelType w:val="hybridMultilevel"/>
    <w:tmpl w:val="7C206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444CE"/>
    <w:multiLevelType w:val="hybridMultilevel"/>
    <w:tmpl w:val="E1B43304"/>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75965"/>
    <w:multiLevelType w:val="hybridMultilevel"/>
    <w:tmpl w:val="94EE12DC"/>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41503"/>
    <w:multiLevelType w:val="hybridMultilevel"/>
    <w:tmpl w:val="D8EE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94537"/>
    <w:multiLevelType w:val="hybridMultilevel"/>
    <w:tmpl w:val="0A3E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067F5"/>
    <w:multiLevelType w:val="hybridMultilevel"/>
    <w:tmpl w:val="CFE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653DF"/>
    <w:multiLevelType w:val="multilevel"/>
    <w:tmpl w:val="BD026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D6E80"/>
    <w:multiLevelType w:val="hybridMultilevel"/>
    <w:tmpl w:val="F8E6310C"/>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21863"/>
    <w:multiLevelType w:val="hybridMultilevel"/>
    <w:tmpl w:val="CD5CCEE0"/>
    <w:lvl w:ilvl="0" w:tplc="08980428">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455AB"/>
    <w:multiLevelType w:val="hybridMultilevel"/>
    <w:tmpl w:val="6ADE47A2"/>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93AC2"/>
    <w:multiLevelType w:val="hybridMultilevel"/>
    <w:tmpl w:val="CEF88CC0"/>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4058E"/>
    <w:multiLevelType w:val="hybridMultilevel"/>
    <w:tmpl w:val="9EC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93874"/>
    <w:multiLevelType w:val="hybridMultilevel"/>
    <w:tmpl w:val="FDE28D38"/>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C624D"/>
    <w:multiLevelType w:val="hybridMultilevel"/>
    <w:tmpl w:val="E30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E160A"/>
    <w:multiLevelType w:val="multilevel"/>
    <w:tmpl w:val="7DF6CBE8"/>
    <w:lvl w:ilvl="0">
      <w:start w:val="1"/>
      <w:numFmt w:val="bullet"/>
      <w:lvlText w:val=""/>
      <w:lvlJc w:val="left"/>
      <w:pPr>
        <w:tabs>
          <w:tab w:val="num" w:pos="720"/>
        </w:tabs>
        <w:ind w:left="720" w:hanging="360"/>
      </w:pPr>
      <w:rPr>
        <w:rFonts w:ascii="Symbol" w:hAnsi="Symbol" w:hint="default"/>
        <w:color w:val="92CDDC" w:themeColor="accent5" w:themeTint="99"/>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C73479"/>
    <w:multiLevelType w:val="hybridMultilevel"/>
    <w:tmpl w:val="94A0427A"/>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C3918"/>
    <w:multiLevelType w:val="hybridMultilevel"/>
    <w:tmpl w:val="FCACDF16"/>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540CE"/>
    <w:multiLevelType w:val="hybridMultilevel"/>
    <w:tmpl w:val="A48E7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5A46850"/>
    <w:multiLevelType w:val="hybridMultilevel"/>
    <w:tmpl w:val="470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4309D4"/>
    <w:multiLevelType w:val="hybridMultilevel"/>
    <w:tmpl w:val="90603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78058B"/>
    <w:multiLevelType w:val="hybridMultilevel"/>
    <w:tmpl w:val="BFA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5087D"/>
    <w:multiLevelType w:val="multilevel"/>
    <w:tmpl w:val="B0DEC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0D6DE7"/>
    <w:multiLevelType w:val="hybridMultilevel"/>
    <w:tmpl w:val="A52C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7F2331"/>
    <w:multiLevelType w:val="hybridMultilevel"/>
    <w:tmpl w:val="F73C56A8"/>
    <w:lvl w:ilvl="0" w:tplc="1F682AA8">
      <w:numFmt w:val="bullet"/>
      <w:lvlText w:val="-"/>
      <w:lvlJc w:val="left"/>
      <w:pPr>
        <w:ind w:left="720" w:hanging="360"/>
      </w:pPr>
      <w:rPr>
        <w:rFonts w:ascii="Verdana" w:eastAsia="Time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332BB5"/>
    <w:multiLevelType w:val="hybridMultilevel"/>
    <w:tmpl w:val="1048DB82"/>
    <w:lvl w:ilvl="0" w:tplc="CD8AAF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156CAF"/>
    <w:multiLevelType w:val="hybridMultilevel"/>
    <w:tmpl w:val="93D6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DB76DF"/>
    <w:multiLevelType w:val="hybridMultilevel"/>
    <w:tmpl w:val="0A5E271A"/>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743742"/>
    <w:multiLevelType w:val="hybridMultilevel"/>
    <w:tmpl w:val="3B5C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364E49"/>
    <w:multiLevelType w:val="hybridMultilevel"/>
    <w:tmpl w:val="D900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02607A"/>
    <w:multiLevelType w:val="hybridMultilevel"/>
    <w:tmpl w:val="0560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D23C8E"/>
    <w:multiLevelType w:val="hybridMultilevel"/>
    <w:tmpl w:val="9936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F10149"/>
    <w:multiLevelType w:val="hybridMultilevel"/>
    <w:tmpl w:val="9AFC4568"/>
    <w:lvl w:ilvl="0" w:tplc="C88AF69C">
      <w:start w:val="1"/>
      <w:numFmt w:val="bullet"/>
      <w:lvlText w:val=""/>
      <w:lvlJc w:val="left"/>
      <w:pPr>
        <w:ind w:left="720" w:hanging="360"/>
      </w:pPr>
      <w:rPr>
        <w:rFonts w:ascii="Symbol" w:hAnsi="Symbol" w:hint="default"/>
        <w:color w:val="00A8BF"/>
      </w:rPr>
    </w:lvl>
    <w:lvl w:ilvl="1" w:tplc="C88AF69C">
      <w:start w:val="1"/>
      <w:numFmt w:val="bullet"/>
      <w:lvlText w:val=""/>
      <w:lvlJc w:val="left"/>
      <w:pPr>
        <w:ind w:left="1440" w:hanging="360"/>
      </w:pPr>
      <w:rPr>
        <w:rFonts w:ascii="Symbol" w:hAnsi="Symbol" w:hint="default"/>
        <w:color w:val="00A8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154E87"/>
    <w:multiLevelType w:val="hybridMultilevel"/>
    <w:tmpl w:val="9606F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96897"/>
    <w:multiLevelType w:val="hybridMultilevel"/>
    <w:tmpl w:val="7818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C66CC9"/>
    <w:multiLevelType w:val="hybridMultilevel"/>
    <w:tmpl w:val="74B0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0C5271"/>
    <w:multiLevelType w:val="hybridMultilevel"/>
    <w:tmpl w:val="5D60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88581D"/>
    <w:multiLevelType w:val="hybridMultilevel"/>
    <w:tmpl w:val="4E22D68C"/>
    <w:lvl w:ilvl="0" w:tplc="70B40234">
      <w:start w:val="1"/>
      <w:numFmt w:val="bullet"/>
      <w:lvlText w:val=""/>
      <w:lvlJc w:val="left"/>
      <w:pPr>
        <w:ind w:left="360" w:hanging="360"/>
      </w:pPr>
      <w:rPr>
        <w:rFonts w:ascii="Symbol" w:hAnsi="Symbol" w:hint="default"/>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C96632E"/>
    <w:multiLevelType w:val="hybridMultilevel"/>
    <w:tmpl w:val="3414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86F13"/>
    <w:multiLevelType w:val="hybridMultilevel"/>
    <w:tmpl w:val="A7D05BDA"/>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8E6F3B"/>
    <w:multiLevelType w:val="hybridMultilevel"/>
    <w:tmpl w:val="05EC8446"/>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46"/>
  </w:num>
  <w:num w:numId="4">
    <w:abstractNumId w:val="20"/>
  </w:num>
  <w:num w:numId="5">
    <w:abstractNumId w:val="12"/>
  </w:num>
  <w:num w:numId="6">
    <w:abstractNumId w:val="31"/>
  </w:num>
  <w:num w:numId="7">
    <w:abstractNumId w:val="14"/>
  </w:num>
  <w:num w:numId="8">
    <w:abstractNumId w:val="36"/>
  </w:num>
  <w:num w:numId="9">
    <w:abstractNumId w:val="13"/>
  </w:num>
  <w:num w:numId="10">
    <w:abstractNumId w:val="39"/>
  </w:num>
  <w:num w:numId="11">
    <w:abstractNumId w:val="37"/>
  </w:num>
  <w:num w:numId="12">
    <w:abstractNumId w:val="44"/>
  </w:num>
  <w:num w:numId="13">
    <w:abstractNumId w:val="38"/>
  </w:num>
  <w:num w:numId="14">
    <w:abstractNumId w:val="4"/>
  </w:num>
  <w:num w:numId="15">
    <w:abstractNumId w:val="43"/>
  </w:num>
  <w:num w:numId="16">
    <w:abstractNumId w:val="9"/>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3"/>
  </w:num>
  <w:num w:numId="19">
    <w:abstractNumId w:val="41"/>
  </w:num>
  <w:num w:numId="20">
    <w:abstractNumId w:val="1"/>
  </w:num>
  <w:num w:numId="21">
    <w:abstractNumId w:val="28"/>
  </w:num>
  <w:num w:numId="22">
    <w:abstractNumId w:val="34"/>
  </w:num>
  <w:num w:numId="23">
    <w:abstractNumId w:val="32"/>
  </w:num>
  <w:num w:numId="24">
    <w:abstractNumId w:val="18"/>
  </w:num>
  <w:num w:numId="25">
    <w:abstractNumId w:val="21"/>
  </w:num>
  <w:num w:numId="26">
    <w:abstractNumId w:val="19"/>
  </w:num>
  <w:num w:numId="27">
    <w:abstractNumId w:val="45"/>
  </w:num>
  <w:num w:numId="28">
    <w:abstractNumId w:val="42"/>
  </w:num>
  <w:num w:numId="29">
    <w:abstractNumId w:val="22"/>
  </w:num>
  <w:num w:numId="30">
    <w:abstractNumId w:val="15"/>
  </w:num>
  <w:num w:numId="31">
    <w:abstractNumId w:val="23"/>
  </w:num>
  <w:num w:numId="32">
    <w:abstractNumId w:val="30"/>
  </w:num>
  <w:num w:numId="33">
    <w:abstractNumId w:val="35"/>
  </w:num>
  <w:num w:numId="34">
    <w:abstractNumId w:val="2"/>
  </w:num>
  <w:num w:numId="35">
    <w:abstractNumId w:val="6"/>
  </w:num>
  <w:num w:numId="36">
    <w:abstractNumId w:val="16"/>
  </w:num>
  <w:num w:numId="37">
    <w:abstractNumId w:val="33"/>
  </w:num>
  <w:num w:numId="38">
    <w:abstractNumId w:val="24"/>
  </w:num>
  <w:num w:numId="39">
    <w:abstractNumId w:val="25"/>
  </w:num>
  <w:num w:numId="40">
    <w:abstractNumId w:val="40"/>
  </w:num>
  <w:num w:numId="41">
    <w:abstractNumId w:val="10"/>
  </w:num>
  <w:num w:numId="42">
    <w:abstractNumId w:val="11"/>
  </w:num>
  <w:num w:numId="43">
    <w:abstractNumId w:val="48"/>
  </w:num>
  <w:num w:numId="44">
    <w:abstractNumId w:val="7"/>
  </w:num>
  <w:num w:numId="45">
    <w:abstractNumId w:val="47"/>
  </w:num>
  <w:num w:numId="46">
    <w:abstractNumId w:val="8"/>
  </w:num>
  <w:num w:numId="47">
    <w:abstractNumId w:val="17"/>
  </w:num>
  <w:num w:numId="48">
    <w:abstractNumId w:val="2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17"/>
    <w:rsid w:val="00005D39"/>
    <w:rsid w:val="000437CD"/>
    <w:rsid w:val="00044308"/>
    <w:rsid w:val="00051606"/>
    <w:rsid w:val="000A0F42"/>
    <w:rsid w:val="000B6B33"/>
    <w:rsid w:val="000D155E"/>
    <w:rsid w:val="000D5E89"/>
    <w:rsid w:val="000E2B7F"/>
    <w:rsid w:val="00104146"/>
    <w:rsid w:val="001177D6"/>
    <w:rsid w:val="00173E71"/>
    <w:rsid w:val="001B4299"/>
    <w:rsid w:val="001C51C4"/>
    <w:rsid w:val="001D5EEC"/>
    <w:rsid w:val="001F2D84"/>
    <w:rsid w:val="00200BE0"/>
    <w:rsid w:val="00227F4A"/>
    <w:rsid w:val="00231DD6"/>
    <w:rsid w:val="002811E4"/>
    <w:rsid w:val="002C5FFC"/>
    <w:rsid w:val="002D0417"/>
    <w:rsid w:val="002D5DF8"/>
    <w:rsid w:val="00314E69"/>
    <w:rsid w:val="00333C23"/>
    <w:rsid w:val="00394093"/>
    <w:rsid w:val="003B5D1E"/>
    <w:rsid w:val="003D0824"/>
    <w:rsid w:val="003E15BB"/>
    <w:rsid w:val="00406915"/>
    <w:rsid w:val="00413B86"/>
    <w:rsid w:val="00435099"/>
    <w:rsid w:val="00436A3A"/>
    <w:rsid w:val="004A3AE8"/>
    <w:rsid w:val="004A5A78"/>
    <w:rsid w:val="004A7FDC"/>
    <w:rsid w:val="004D50AE"/>
    <w:rsid w:val="004D5801"/>
    <w:rsid w:val="004F52A1"/>
    <w:rsid w:val="005058B1"/>
    <w:rsid w:val="00513FDC"/>
    <w:rsid w:val="005577E1"/>
    <w:rsid w:val="005667D9"/>
    <w:rsid w:val="00577C8B"/>
    <w:rsid w:val="00594F17"/>
    <w:rsid w:val="005A1550"/>
    <w:rsid w:val="005C2298"/>
    <w:rsid w:val="005D0B06"/>
    <w:rsid w:val="005D12A7"/>
    <w:rsid w:val="005D6EF8"/>
    <w:rsid w:val="005E2324"/>
    <w:rsid w:val="005F1243"/>
    <w:rsid w:val="005F4AE2"/>
    <w:rsid w:val="00600F1C"/>
    <w:rsid w:val="00634993"/>
    <w:rsid w:val="006450A3"/>
    <w:rsid w:val="0064545C"/>
    <w:rsid w:val="00684347"/>
    <w:rsid w:val="006A1CB6"/>
    <w:rsid w:val="007067E4"/>
    <w:rsid w:val="00707A22"/>
    <w:rsid w:val="00722D5D"/>
    <w:rsid w:val="00731D83"/>
    <w:rsid w:val="0074433E"/>
    <w:rsid w:val="00745EE2"/>
    <w:rsid w:val="00746984"/>
    <w:rsid w:val="00762C1E"/>
    <w:rsid w:val="007A55FF"/>
    <w:rsid w:val="00803F7C"/>
    <w:rsid w:val="00817A1F"/>
    <w:rsid w:val="00823949"/>
    <w:rsid w:val="00826E89"/>
    <w:rsid w:val="00886F8C"/>
    <w:rsid w:val="00896A20"/>
    <w:rsid w:val="008B1BA4"/>
    <w:rsid w:val="008C4418"/>
    <w:rsid w:val="008E22D5"/>
    <w:rsid w:val="008F242C"/>
    <w:rsid w:val="00963CFF"/>
    <w:rsid w:val="00965EE8"/>
    <w:rsid w:val="00980271"/>
    <w:rsid w:val="009A6295"/>
    <w:rsid w:val="009B6694"/>
    <w:rsid w:val="009E335D"/>
    <w:rsid w:val="009F5FE1"/>
    <w:rsid w:val="00A021E2"/>
    <w:rsid w:val="00A13856"/>
    <w:rsid w:val="00A24174"/>
    <w:rsid w:val="00A45992"/>
    <w:rsid w:val="00A54A79"/>
    <w:rsid w:val="00A80C98"/>
    <w:rsid w:val="00A95631"/>
    <w:rsid w:val="00A9669C"/>
    <w:rsid w:val="00AA0C4A"/>
    <w:rsid w:val="00AB716F"/>
    <w:rsid w:val="00AD5D94"/>
    <w:rsid w:val="00AE405B"/>
    <w:rsid w:val="00B01C46"/>
    <w:rsid w:val="00B03390"/>
    <w:rsid w:val="00B05AEE"/>
    <w:rsid w:val="00B136FF"/>
    <w:rsid w:val="00B27F3F"/>
    <w:rsid w:val="00B60111"/>
    <w:rsid w:val="00B75D54"/>
    <w:rsid w:val="00B7697A"/>
    <w:rsid w:val="00BB4FF6"/>
    <w:rsid w:val="00BC4DA3"/>
    <w:rsid w:val="00BD5317"/>
    <w:rsid w:val="00BD5D54"/>
    <w:rsid w:val="00BF7737"/>
    <w:rsid w:val="00C25D02"/>
    <w:rsid w:val="00C3606E"/>
    <w:rsid w:val="00C7141E"/>
    <w:rsid w:val="00C733A5"/>
    <w:rsid w:val="00C8119D"/>
    <w:rsid w:val="00C83689"/>
    <w:rsid w:val="00C85AD3"/>
    <w:rsid w:val="00CD759C"/>
    <w:rsid w:val="00CE0E30"/>
    <w:rsid w:val="00CE62E6"/>
    <w:rsid w:val="00CE6F9B"/>
    <w:rsid w:val="00D35FB4"/>
    <w:rsid w:val="00D36634"/>
    <w:rsid w:val="00D53866"/>
    <w:rsid w:val="00D90AE9"/>
    <w:rsid w:val="00DA3461"/>
    <w:rsid w:val="00DC46A3"/>
    <w:rsid w:val="00DF1E46"/>
    <w:rsid w:val="00E24EF2"/>
    <w:rsid w:val="00E24F23"/>
    <w:rsid w:val="00E3013E"/>
    <w:rsid w:val="00E3276F"/>
    <w:rsid w:val="00E45245"/>
    <w:rsid w:val="00E735FA"/>
    <w:rsid w:val="00EA5D97"/>
    <w:rsid w:val="00EB4426"/>
    <w:rsid w:val="00EC5801"/>
    <w:rsid w:val="00EC6071"/>
    <w:rsid w:val="00ED3C6E"/>
    <w:rsid w:val="00EF1AC9"/>
    <w:rsid w:val="00F20E4C"/>
    <w:rsid w:val="00F37DF0"/>
    <w:rsid w:val="00F4522D"/>
    <w:rsid w:val="00F95FCE"/>
    <w:rsid w:val="00FD1F04"/>
    <w:rsid w:val="00FD6E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361E9"/>
  <w15:docId w15:val="{816A4345-781B-4972-85D8-BE28F25A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C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FE1"/>
    <w:pPr>
      <w:tabs>
        <w:tab w:val="center" w:pos="4513"/>
        <w:tab w:val="right" w:pos="9026"/>
      </w:tabs>
    </w:pPr>
  </w:style>
  <w:style w:type="character" w:customStyle="1" w:styleId="HeaderChar">
    <w:name w:val="Header Char"/>
    <w:basedOn w:val="DefaultParagraphFont"/>
    <w:link w:val="Header"/>
    <w:uiPriority w:val="99"/>
    <w:rsid w:val="009F5FE1"/>
  </w:style>
  <w:style w:type="paragraph" w:styleId="Footer">
    <w:name w:val="footer"/>
    <w:basedOn w:val="Normal"/>
    <w:link w:val="FooterChar"/>
    <w:uiPriority w:val="99"/>
    <w:unhideWhenUsed/>
    <w:rsid w:val="009F5FE1"/>
    <w:pPr>
      <w:tabs>
        <w:tab w:val="center" w:pos="4513"/>
        <w:tab w:val="right" w:pos="9026"/>
      </w:tabs>
    </w:pPr>
  </w:style>
  <w:style w:type="character" w:customStyle="1" w:styleId="FooterChar">
    <w:name w:val="Footer Char"/>
    <w:basedOn w:val="DefaultParagraphFont"/>
    <w:link w:val="Footer"/>
    <w:uiPriority w:val="99"/>
    <w:rsid w:val="009F5FE1"/>
  </w:style>
  <w:style w:type="paragraph" w:styleId="BalloonText">
    <w:name w:val="Balloon Text"/>
    <w:basedOn w:val="Normal"/>
    <w:link w:val="BalloonTextChar"/>
    <w:uiPriority w:val="99"/>
    <w:semiHidden/>
    <w:unhideWhenUsed/>
    <w:rsid w:val="009F5FE1"/>
    <w:rPr>
      <w:rFonts w:ascii="Tahoma" w:hAnsi="Tahoma" w:cs="Tahoma"/>
      <w:sz w:val="16"/>
      <w:szCs w:val="16"/>
    </w:rPr>
  </w:style>
  <w:style w:type="character" w:customStyle="1" w:styleId="BalloonTextChar">
    <w:name w:val="Balloon Text Char"/>
    <w:basedOn w:val="DefaultParagraphFont"/>
    <w:link w:val="BalloonText"/>
    <w:uiPriority w:val="99"/>
    <w:semiHidden/>
    <w:rsid w:val="009F5FE1"/>
    <w:rPr>
      <w:rFonts w:ascii="Tahoma" w:hAnsi="Tahoma" w:cs="Tahoma"/>
      <w:sz w:val="16"/>
      <w:szCs w:val="16"/>
    </w:rPr>
  </w:style>
  <w:style w:type="paragraph" w:styleId="ListParagraph">
    <w:name w:val="List Paragraph"/>
    <w:basedOn w:val="Normal"/>
    <w:uiPriority w:val="34"/>
    <w:qFormat/>
    <w:rsid w:val="00896A20"/>
    <w:pPr>
      <w:ind w:left="720"/>
    </w:pPr>
    <w:rPr>
      <w:rFonts w:ascii="Calibri" w:eastAsia="Calibri" w:hAnsi="Calibri" w:cs="Calibri"/>
      <w:sz w:val="22"/>
      <w:szCs w:val="22"/>
    </w:rPr>
  </w:style>
  <w:style w:type="character" w:styleId="Hyperlink">
    <w:name w:val="Hyperlink"/>
    <w:basedOn w:val="DefaultParagraphFont"/>
    <w:uiPriority w:val="99"/>
    <w:unhideWhenUsed/>
    <w:rsid w:val="00E24F23"/>
    <w:rPr>
      <w:color w:val="0000FF" w:themeColor="hyperlink"/>
      <w:u w:val="single"/>
    </w:rPr>
  </w:style>
  <w:style w:type="paragraph" w:styleId="BodyTextIndent">
    <w:name w:val="Body Text Indent"/>
    <w:basedOn w:val="Normal"/>
    <w:link w:val="BodyTextIndentChar"/>
    <w:uiPriority w:val="99"/>
    <w:rsid w:val="00CE6F9B"/>
    <w:pPr>
      <w:ind w:left="-1080"/>
    </w:pPr>
    <w:rPr>
      <w:rFonts w:ascii="Arial" w:eastAsia="Times New Roman" w:hAnsi="Arial" w:cs="Arial"/>
      <w:szCs w:val="20"/>
    </w:rPr>
  </w:style>
  <w:style w:type="character" w:customStyle="1" w:styleId="BodyTextIndentChar">
    <w:name w:val="Body Text Indent Char"/>
    <w:basedOn w:val="DefaultParagraphFont"/>
    <w:link w:val="BodyTextIndent"/>
    <w:uiPriority w:val="99"/>
    <w:rsid w:val="00CE6F9B"/>
    <w:rPr>
      <w:rFonts w:ascii="Arial" w:eastAsia="Times New Roman" w:hAnsi="Arial" w:cs="Arial"/>
      <w:szCs w:val="20"/>
    </w:rPr>
  </w:style>
  <w:style w:type="character" w:customStyle="1" w:styleId="Heading1Char">
    <w:name w:val="Heading 1 Char"/>
    <w:basedOn w:val="DefaultParagraphFont"/>
    <w:link w:val="Heading1"/>
    <w:uiPriority w:val="9"/>
    <w:rsid w:val="00A80C98"/>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A80C98"/>
    <w:rPr>
      <w:i/>
      <w:iCs/>
      <w:color w:val="4F81BD" w:themeColor="accent1"/>
    </w:rPr>
  </w:style>
  <w:style w:type="character" w:styleId="UnresolvedMention">
    <w:name w:val="Unresolved Mention"/>
    <w:basedOn w:val="DefaultParagraphFont"/>
    <w:uiPriority w:val="99"/>
    <w:semiHidden/>
    <w:unhideWhenUsed/>
    <w:rsid w:val="00AE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4298">
      <w:bodyDiv w:val="1"/>
      <w:marLeft w:val="0"/>
      <w:marRight w:val="0"/>
      <w:marTop w:val="0"/>
      <w:marBottom w:val="0"/>
      <w:divBdr>
        <w:top w:val="none" w:sz="0" w:space="0" w:color="auto"/>
        <w:left w:val="none" w:sz="0" w:space="0" w:color="auto"/>
        <w:bottom w:val="none" w:sz="0" w:space="0" w:color="auto"/>
        <w:right w:val="none" w:sz="0" w:space="0" w:color="auto"/>
      </w:divBdr>
      <w:divsChild>
        <w:div w:id="823082341">
          <w:marLeft w:val="0"/>
          <w:marRight w:val="0"/>
          <w:marTop w:val="0"/>
          <w:marBottom w:val="0"/>
          <w:divBdr>
            <w:top w:val="none" w:sz="0" w:space="0" w:color="auto"/>
            <w:left w:val="none" w:sz="0" w:space="0" w:color="auto"/>
            <w:bottom w:val="none" w:sz="0" w:space="0" w:color="auto"/>
            <w:right w:val="none" w:sz="0" w:space="0" w:color="auto"/>
          </w:divBdr>
        </w:div>
        <w:div w:id="1399785218">
          <w:marLeft w:val="0"/>
          <w:marRight w:val="0"/>
          <w:marTop w:val="0"/>
          <w:marBottom w:val="0"/>
          <w:divBdr>
            <w:top w:val="none" w:sz="0" w:space="0" w:color="auto"/>
            <w:left w:val="none" w:sz="0" w:space="0" w:color="auto"/>
            <w:bottom w:val="none" w:sz="0" w:space="0" w:color="auto"/>
            <w:right w:val="none" w:sz="0" w:space="0" w:color="auto"/>
          </w:divBdr>
        </w:div>
        <w:div w:id="1539200729">
          <w:marLeft w:val="0"/>
          <w:marRight w:val="0"/>
          <w:marTop w:val="0"/>
          <w:marBottom w:val="0"/>
          <w:divBdr>
            <w:top w:val="none" w:sz="0" w:space="0" w:color="auto"/>
            <w:left w:val="none" w:sz="0" w:space="0" w:color="auto"/>
            <w:bottom w:val="none" w:sz="0" w:space="0" w:color="auto"/>
            <w:right w:val="none" w:sz="0" w:space="0" w:color="auto"/>
          </w:divBdr>
        </w:div>
        <w:div w:id="1560825337">
          <w:marLeft w:val="0"/>
          <w:marRight w:val="0"/>
          <w:marTop w:val="0"/>
          <w:marBottom w:val="0"/>
          <w:divBdr>
            <w:top w:val="none" w:sz="0" w:space="0" w:color="auto"/>
            <w:left w:val="none" w:sz="0" w:space="0" w:color="auto"/>
            <w:bottom w:val="none" w:sz="0" w:space="0" w:color="auto"/>
            <w:right w:val="none" w:sz="0" w:space="0" w:color="auto"/>
          </w:divBdr>
        </w:div>
        <w:div w:id="1463961280">
          <w:marLeft w:val="0"/>
          <w:marRight w:val="0"/>
          <w:marTop w:val="0"/>
          <w:marBottom w:val="0"/>
          <w:divBdr>
            <w:top w:val="none" w:sz="0" w:space="0" w:color="auto"/>
            <w:left w:val="none" w:sz="0" w:space="0" w:color="auto"/>
            <w:bottom w:val="none" w:sz="0" w:space="0" w:color="auto"/>
            <w:right w:val="none" w:sz="0" w:space="0" w:color="auto"/>
          </w:divBdr>
        </w:div>
        <w:div w:id="1435858691">
          <w:marLeft w:val="0"/>
          <w:marRight w:val="0"/>
          <w:marTop w:val="0"/>
          <w:marBottom w:val="0"/>
          <w:divBdr>
            <w:top w:val="none" w:sz="0" w:space="0" w:color="auto"/>
            <w:left w:val="none" w:sz="0" w:space="0" w:color="auto"/>
            <w:bottom w:val="none" w:sz="0" w:space="0" w:color="auto"/>
            <w:right w:val="none" w:sz="0" w:space="0" w:color="auto"/>
          </w:divBdr>
        </w:div>
        <w:div w:id="1412315233">
          <w:marLeft w:val="0"/>
          <w:marRight w:val="0"/>
          <w:marTop w:val="0"/>
          <w:marBottom w:val="0"/>
          <w:divBdr>
            <w:top w:val="none" w:sz="0" w:space="0" w:color="auto"/>
            <w:left w:val="none" w:sz="0" w:space="0" w:color="auto"/>
            <w:bottom w:val="none" w:sz="0" w:space="0" w:color="auto"/>
            <w:right w:val="none" w:sz="0" w:space="0" w:color="auto"/>
          </w:divBdr>
        </w:div>
        <w:div w:id="2138640989">
          <w:marLeft w:val="0"/>
          <w:marRight w:val="0"/>
          <w:marTop w:val="0"/>
          <w:marBottom w:val="0"/>
          <w:divBdr>
            <w:top w:val="none" w:sz="0" w:space="0" w:color="auto"/>
            <w:left w:val="none" w:sz="0" w:space="0" w:color="auto"/>
            <w:bottom w:val="none" w:sz="0" w:space="0" w:color="auto"/>
            <w:right w:val="none" w:sz="0" w:space="0" w:color="auto"/>
          </w:divBdr>
        </w:div>
        <w:div w:id="2037583994">
          <w:marLeft w:val="0"/>
          <w:marRight w:val="0"/>
          <w:marTop w:val="0"/>
          <w:marBottom w:val="0"/>
          <w:divBdr>
            <w:top w:val="none" w:sz="0" w:space="0" w:color="auto"/>
            <w:left w:val="none" w:sz="0" w:space="0" w:color="auto"/>
            <w:bottom w:val="none" w:sz="0" w:space="0" w:color="auto"/>
            <w:right w:val="none" w:sz="0" w:space="0" w:color="auto"/>
          </w:divBdr>
        </w:div>
        <w:div w:id="686450320">
          <w:marLeft w:val="0"/>
          <w:marRight w:val="0"/>
          <w:marTop w:val="0"/>
          <w:marBottom w:val="0"/>
          <w:divBdr>
            <w:top w:val="none" w:sz="0" w:space="0" w:color="auto"/>
            <w:left w:val="none" w:sz="0" w:space="0" w:color="auto"/>
            <w:bottom w:val="none" w:sz="0" w:space="0" w:color="auto"/>
            <w:right w:val="none" w:sz="0" w:space="0" w:color="auto"/>
          </w:divBdr>
        </w:div>
        <w:div w:id="920142633">
          <w:marLeft w:val="0"/>
          <w:marRight w:val="0"/>
          <w:marTop w:val="0"/>
          <w:marBottom w:val="0"/>
          <w:divBdr>
            <w:top w:val="none" w:sz="0" w:space="0" w:color="auto"/>
            <w:left w:val="none" w:sz="0" w:space="0" w:color="auto"/>
            <w:bottom w:val="none" w:sz="0" w:space="0" w:color="auto"/>
            <w:right w:val="none" w:sz="0" w:space="0" w:color="auto"/>
          </w:divBdr>
        </w:div>
        <w:div w:id="440034628">
          <w:marLeft w:val="0"/>
          <w:marRight w:val="0"/>
          <w:marTop w:val="0"/>
          <w:marBottom w:val="0"/>
          <w:divBdr>
            <w:top w:val="none" w:sz="0" w:space="0" w:color="auto"/>
            <w:left w:val="none" w:sz="0" w:space="0" w:color="auto"/>
            <w:bottom w:val="none" w:sz="0" w:space="0" w:color="auto"/>
            <w:right w:val="none" w:sz="0" w:space="0" w:color="auto"/>
          </w:divBdr>
        </w:div>
      </w:divsChild>
    </w:div>
    <w:div w:id="330301461">
      <w:bodyDiv w:val="1"/>
      <w:marLeft w:val="0"/>
      <w:marRight w:val="0"/>
      <w:marTop w:val="0"/>
      <w:marBottom w:val="0"/>
      <w:divBdr>
        <w:top w:val="none" w:sz="0" w:space="0" w:color="auto"/>
        <w:left w:val="none" w:sz="0" w:space="0" w:color="auto"/>
        <w:bottom w:val="none" w:sz="0" w:space="0" w:color="auto"/>
        <w:right w:val="none" w:sz="0" w:space="0" w:color="auto"/>
      </w:divBdr>
    </w:div>
    <w:div w:id="342512491">
      <w:bodyDiv w:val="1"/>
      <w:marLeft w:val="0"/>
      <w:marRight w:val="0"/>
      <w:marTop w:val="0"/>
      <w:marBottom w:val="0"/>
      <w:divBdr>
        <w:top w:val="none" w:sz="0" w:space="0" w:color="auto"/>
        <w:left w:val="none" w:sz="0" w:space="0" w:color="auto"/>
        <w:bottom w:val="none" w:sz="0" w:space="0" w:color="auto"/>
        <w:right w:val="none" w:sz="0" w:space="0" w:color="auto"/>
      </w:divBdr>
    </w:div>
    <w:div w:id="601642950">
      <w:bodyDiv w:val="1"/>
      <w:marLeft w:val="0"/>
      <w:marRight w:val="0"/>
      <w:marTop w:val="0"/>
      <w:marBottom w:val="0"/>
      <w:divBdr>
        <w:top w:val="none" w:sz="0" w:space="0" w:color="auto"/>
        <w:left w:val="none" w:sz="0" w:space="0" w:color="auto"/>
        <w:bottom w:val="none" w:sz="0" w:space="0" w:color="auto"/>
        <w:right w:val="none" w:sz="0" w:space="0" w:color="auto"/>
      </w:divBdr>
      <w:divsChild>
        <w:div w:id="1929384713">
          <w:marLeft w:val="0"/>
          <w:marRight w:val="0"/>
          <w:marTop w:val="0"/>
          <w:marBottom w:val="0"/>
          <w:divBdr>
            <w:top w:val="none" w:sz="0" w:space="0" w:color="auto"/>
            <w:left w:val="none" w:sz="0" w:space="0" w:color="auto"/>
            <w:bottom w:val="none" w:sz="0" w:space="0" w:color="auto"/>
            <w:right w:val="none" w:sz="0" w:space="0" w:color="auto"/>
          </w:divBdr>
        </w:div>
        <w:div w:id="1338842999">
          <w:marLeft w:val="0"/>
          <w:marRight w:val="0"/>
          <w:marTop w:val="0"/>
          <w:marBottom w:val="0"/>
          <w:divBdr>
            <w:top w:val="none" w:sz="0" w:space="0" w:color="auto"/>
            <w:left w:val="none" w:sz="0" w:space="0" w:color="auto"/>
            <w:bottom w:val="none" w:sz="0" w:space="0" w:color="auto"/>
            <w:right w:val="none" w:sz="0" w:space="0" w:color="auto"/>
          </w:divBdr>
        </w:div>
        <w:div w:id="506986612">
          <w:marLeft w:val="0"/>
          <w:marRight w:val="0"/>
          <w:marTop w:val="0"/>
          <w:marBottom w:val="0"/>
          <w:divBdr>
            <w:top w:val="none" w:sz="0" w:space="0" w:color="auto"/>
            <w:left w:val="none" w:sz="0" w:space="0" w:color="auto"/>
            <w:bottom w:val="none" w:sz="0" w:space="0" w:color="auto"/>
            <w:right w:val="none" w:sz="0" w:space="0" w:color="auto"/>
          </w:divBdr>
        </w:div>
        <w:div w:id="1915121913">
          <w:marLeft w:val="0"/>
          <w:marRight w:val="0"/>
          <w:marTop w:val="0"/>
          <w:marBottom w:val="0"/>
          <w:divBdr>
            <w:top w:val="none" w:sz="0" w:space="0" w:color="auto"/>
            <w:left w:val="none" w:sz="0" w:space="0" w:color="auto"/>
            <w:bottom w:val="none" w:sz="0" w:space="0" w:color="auto"/>
            <w:right w:val="none" w:sz="0" w:space="0" w:color="auto"/>
          </w:divBdr>
        </w:div>
        <w:div w:id="388726643">
          <w:marLeft w:val="0"/>
          <w:marRight w:val="0"/>
          <w:marTop w:val="0"/>
          <w:marBottom w:val="0"/>
          <w:divBdr>
            <w:top w:val="none" w:sz="0" w:space="0" w:color="auto"/>
            <w:left w:val="none" w:sz="0" w:space="0" w:color="auto"/>
            <w:bottom w:val="none" w:sz="0" w:space="0" w:color="auto"/>
            <w:right w:val="none" w:sz="0" w:space="0" w:color="auto"/>
          </w:divBdr>
        </w:div>
        <w:div w:id="2123767618">
          <w:marLeft w:val="0"/>
          <w:marRight w:val="0"/>
          <w:marTop w:val="0"/>
          <w:marBottom w:val="0"/>
          <w:divBdr>
            <w:top w:val="none" w:sz="0" w:space="0" w:color="auto"/>
            <w:left w:val="none" w:sz="0" w:space="0" w:color="auto"/>
            <w:bottom w:val="none" w:sz="0" w:space="0" w:color="auto"/>
            <w:right w:val="none" w:sz="0" w:space="0" w:color="auto"/>
          </w:divBdr>
        </w:div>
        <w:div w:id="740711125">
          <w:marLeft w:val="0"/>
          <w:marRight w:val="0"/>
          <w:marTop w:val="0"/>
          <w:marBottom w:val="0"/>
          <w:divBdr>
            <w:top w:val="none" w:sz="0" w:space="0" w:color="auto"/>
            <w:left w:val="none" w:sz="0" w:space="0" w:color="auto"/>
            <w:bottom w:val="none" w:sz="0" w:space="0" w:color="auto"/>
            <w:right w:val="none" w:sz="0" w:space="0" w:color="auto"/>
          </w:divBdr>
        </w:div>
        <w:div w:id="1335298159">
          <w:marLeft w:val="0"/>
          <w:marRight w:val="0"/>
          <w:marTop w:val="0"/>
          <w:marBottom w:val="0"/>
          <w:divBdr>
            <w:top w:val="none" w:sz="0" w:space="0" w:color="auto"/>
            <w:left w:val="none" w:sz="0" w:space="0" w:color="auto"/>
            <w:bottom w:val="none" w:sz="0" w:space="0" w:color="auto"/>
            <w:right w:val="none" w:sz="0" w:space="0" w:color="auto"/>
          </w:divBdr>
        </w:div>
        <w:div w:id="168983683">
          <w:marLeft w:val="0"/>
          <w:marRight w:val="0"/>
          <w:marTop w:val="0"/>
          <w:marBottom w:val="0"/>
          <w:divBdr>
            <w:top w:val="none" w:sz="0" w:space="0" w:color="auto"/>
            <w:left w:val="none" w:sz="0" w:space="0" w:color="auto"/>
            <w:bottom w:val="none" w:sz="0" w:space="0" w:color="auto"/>
            <w:right w:val="none" w:sz="0" w:space="0" w:color="auto"/>
          </w:divBdr>
        </w:div>
        <w:div w:id="1694069781">
          <w:marLeft w:val="0"/>
          <w:marRight w:val="0"/>
          <w:marTop w:val="0"/>
          <w:marBottom w:val="0"/>
          <w:divBdr>
            <w:top w:val="none" w:sz="0" w:space="0" w:color="auto"/>
            <w:left w:val="none" w:sz="0" w:space="0" w:color="auto"/>
            <w:bottom w:val="none" w:sz="0" w:space="0" w:color="auto"/>
            <w:right w:val="none" w:sz="0" w:space="0" w:color="auto"/>
          </w:divBdr>
        </w:div>
        <w:div w:id="1916739436">
          <w:marLeft w:val="0"/>
          <w:marRight w:val="0"/>
          <w:marTop w:val="0"/>
          <w:marBottom w:val="0"/>
          <w:divBdr>
            <w:top w:val="none" w:sz="0" w:space="0" w:color="auto"/>
            <w:left w:val="none" w:sz="0" w:space="0" w:color="auto"/>
            <w:bottom w:val="none" w:sz="0" w:space="0" w:color="auto"/>
            <w:right w:val="none" w:sz="0" w:space="0" w:color="auto"/>
          </w:divBdr>
        </w:div>
        <w:div w:id="377097393">
          <w:marLeft w:val="0"/>
          <w:marRight w:val="0"/>
          <w:marTop w:val="0"/>
          <w:marBottom w:val="0"/>
          <w:divBdr>
            <w:top w:val="none" w:sz="0" w:space="0" w:color="auto"/>
            <w:left w:val="none" w:sz="0" w:space="0" w:color="auto"/>
            <w:bottom w:val="none" w:sz="0" w:space="0" w:color="auto"/>
            <w:right w:val="none" w:sz="0" w:space="0" w:color="auto"/>
          </w:divBdr>
        </w:div>
        <w:div w:id="2036615891">
          <w:marLeft w:val="0"/>
          <w:marRight w:val="0"/>
          <w:marTop w:val="0"/>
          <w:marBottom w:val="0"/>
          <w:divBdr>
            <w:top w:val="none" w:sz="0" w:space="0" w:color="auto"/>
            <w:left w:val="none" w:sz="0" w:space="0" w:color="auto"/>
            <w:bottom w:val="none" w:sz="0" w:space="0" w:color="auto"/>
            <w:right w:val="none" w:sz="0" w:space="0" w:color="auto"/>
          </w:divBdr>
        </w:div>
      </w:divsChild>
    </w:div>
    <w:div w:id="807093073">
      <w:bodyDiv w:val="1"/>
      <w:marLeft w:val="0"/>
      <w:marRight w:val="0"/>
      <w:marTop w:val="0"/>
      <w:marBottom w:val="0"/>
      <w:divBdr>
        <w:top w:val="none" w:sz="0" w:space="0" w:color="auto"/>
        <w:left w:val="none" w:sz="0" w:space="0" w:color="auto"/>
        <w:bottom w:val="none" w:sz="0" w:space="0" w:color="auto"/>
        <w:right w:val="none" w:sz="0" w:space="0" w:color="auto"/>
      </w:divBdr>
      <w:divsChild>
        <w:div w:id="633370701">
          <w:marLeft w:val="0"/>
          <w:marRight w:val="0"/>
          <w:marTop w:val="0"/>
          <w:marBottom w:val="0"/>
          <w:divBdr>
            <w:top w:val="none" w:sz="0" w:space="0" w:color="auto"/>
            <w:left w:val="none" w:sz="0" w:space="0" w:color="auto"/>
            <w:bottom w:val="none" w:sz="0" w:space="0" w:color="auto"/>
            <w:right w:val="none" w:sz="0" w:space="0" w:color="auto"/>
          </w:divBdr>
        </w:div>
        <w:div w:id="1539469099">
          <w:marLeft w:val="0"/>
          <w:marRight w:val="0"/>
          <w:marTop w:val="0"/>
          <w:marBottom w:val="0"/>
          <w:divBdr>
            <w:top w:val="none" w:sz="0" w:space="0" w:color="auto"/>
            <w:left w:val="none" w:sz="0" w:space="0" w:color="auto"/>
            <w:bottom w:val="none" w:sz="0" w:space="0" w:color="auto"/>
            <w:right w:val="none" w:sz="0" w:space="0" w:color="auto"/>
          </w:divBdr>
        </w:div>
        <w:div w:id="1816753974">
          <w:marLeft w:val="0"/>
          <w:marRight w:val="0"/>
          <w:marTop w:val="0"/>
          <w:marBottom w:val="0"/>
          <w:divBdr>
            <w:top w:val="none" w:sz="0" w:space="0" w:color="auto"/>
            <w:left w:val="none" w:sz="0" w:space="0" w:color="auto"/>
            <w:bottom w:val="none" w:sz="0" w:space="0" w:color="auto"/>
            <w:right w:val="none" w:sz="0" w:space="0" w:color="auto"/>
          </w:divBdr>
        </w:div>
        <w:div w:id="243415936">
          <w:marLeft w:val="0"/>
          <w:marRight w:val="0"/>
          <w:marTop w:val="0"/>
          <w:marBottom w:val="0"/>
          <w:divBdr>
            <w:top w:val="none" w:sz="0" w:space="0" w:color="auto"/>
            <w:left w:val="none" w:sz="0" w:space="0" w:color="auto"/>
            <w:bottom w:val="none" w:sz="0" w:space="0" w:color="auto"/>
            <w:right w:val="none" w:sz="0" w:space="0" w:color="auto"/>
          </w:divBdr>
        </w:div>
        <w:div w:id="617760231">
          <w:marLeft w:val="0"/>
          <w:marRight w:val="0"/>
          <w:marTop w:val="0"/>
          <w:marBottom w:val="0"/>
          <w:divBdr>
            <w:top w:val="none" w:sz="0" w:space="0" w:color="auto"/>
            <w:left w:val="none" w:sz="0" w:space="0" w:color="auto"/>
            <w:bottom w:val="none" w:sz="0" w:space="0" w:color="auto"/>
            <w:right w:val="none" w:sz="0" w:space="0" w:color="auto"/>
          </w:divBdr>
        </w:div>
        <w:div w:id="1475948188">
          <w:marLeft w:val="0"/>
          <w:marRight w:val="0"/>
          <w:marTop w:val="0"/>
          <w:marBottom w:val="0"/>
          <w:divBdr>
            <w:top w:val="none" w:sz="0" w:space="0" w:color="auto"/>
            <w:left w:val="none" w:sz="0" w:space="0" w:color="auto"/>
            <w:bottom w:val="none" w:sz="0" w:space="0" w:color="auto"/>
            <w:right w:val="none" w:sz="0" w:space="0" w:color="auto"/>
          </w:divBdr>
        </w:div>
        <w:div w:id="828055718">
          <w:marLeft w:val="0"/>
          <w:marRight w:val="0"/>
          <w:marTop w:val="0"/>
          <w:marBottom w:val="0"/>
          <w:divBdr>
            <w:top w:val="none" w:sz="0" w:space="0" w:color="auto"/>
            <w:left w:val="none" w:sz="0" w:space="0" w:color="auto"/>
            <w:bottom w:val="none" w:sz="0" w:space="0" w:color="auto"/>
            <w:right w:val="none" w:sz="0" w:space="0" w:color="auto"/>
          </w:divBdr>
        </w:div>
        <w:div w:id="145099842">
          <w:marLeft w:val="0"/>
          <w:marRight w:val="0"/>
          <w:marTop w:val="0"/>
          <w:marBottom w:val="0"/>
          <w:divBdr>
            <w:top w:val="none" w:sz="0" w:space="0" w:color="auto"/>
            <w:left w:val="none" w:sz="0" w:space="0" w:color="auto"/>
            <w:bottom w:val="none" w:sz="0" w:space="0" w:color="auto"/>
            <w:right w:val="none" w:sz="0" w:space="0" w:color="auto"/>
          </w:divBdr>
        </w:div>
        <w:div w:id="1488014342">
          <w:marLeft w:val="0"/>
          <w:marRight w:val="0"/>
          <w:marTop w:val="0"/>
          <w:marBottom w:val="0"/>
          <w:divBdr>
            <w:top w:val="none" w:sz="0" w:space="0" w:color="auto"/>
            <w:left w:val="none" w:sz="0" w:space="0" w:color="auto"/>
            <w:bottom w:val="none" w:sz="0" w:space="0" w:color="auto"/>
            <w:right w:val="none" w:sz="0" w:space="0" w:color="auto"/>
          </w:divBdr>
        </w:div>
        <w:div w:id="235096078">
          <w:marLeft w:val="0"/>
          <w:marRight w:val="0"/>
          <w:marTop w:val="0"/>
          <w:marBottom w:val="0"/>
          <w:divBdr>
            <w:top w:val="none" w:sz="0" w:space="0" w:color="auto"/>
            <w:left w:val="none" w:sz="0" w:space="0" w:color="auto"/>
            <w:bottom w:val="none" w:sz="0" w:space="0" w:color="auto"/>
            <w:right w:val="none" w:sz="0" w:space="0" w:color="auto"/>
          </w:divBdr>
        </w:div>
        <w:div w:id="1770852256">
          <w:marLeft w:val="0"/>
          <w:marRight w:val="0"/>
          <w:marTop w:val="0"/>
          <w:marBottom w:val="0"/>
          <w:divBdr>
            <w:top w:val="none" w:sz="0" w:space="0" w:color="auto"/>
            <w:left w:val="none" w:sz="0" w:space="0" w:color="auto"/>
            <w:bottom w:val="none" w:sz="0" w:space="0" w:color="auto"/>
            <w:right w:val="none" w:sz="0" w:space="0" w:color="auto"/>
          </w:divBdr>
        </w:div>
        <w:div w:id="191576134">
          <w:marLeft w:val="0"/>
          <w:marRight w:val="0"/>
          <w:marTop w:val="0"/>
          <w:marBottom w:val="0"/>
          <w:divBdr>
            <w:top w:val="none" w:sz="0" w:space="0" w:color="auto"/>
            <w:left w:val="none" w:sz="0" w:space="0" w:color="auto"/>
            <w:bottom w:val="none" w:sz="0" w:space="0" w:color="auto"/>
            <w:right w:val="none" w:sz="0" w:space="0" w:color="auto"/>
          </w:divBdr>
        </w:div>
        <w:div w:id="1533877549">
          <w:marLeft w:val="0"/>
          <w:marRight w:val="0"/>
          <w:marTop w:val="0"/>
          <w:marBottom w:val="0"/>
          <w:divBdr>
            <w:top w:val="none" w:sz="0" w:space="0" w:color="auto"/>
            <w:left w:val="none" w:sz="0" w:space="0" w:color="auto"/>
            <w:bottom w:val="none" w:sz="0" w:space="0" w:color="auto"/>
            <w:right w:val="none" w:sz="0" w:space="0" w:color="auto"/>
          </w:divBdr>
        </w:div>
        <w:div w:id="1344624757">
          <w:marLeft w:val="0"/>
          <w:marRight w:val="0"/>
          <w:marTop w:val="0"/>
          <w:marBottom w:val="0"/>
          <w:divBdr>
            <w:top w:val="none" w:sz="0" w:space="0" w:color="auto"/>
            <w:left w:val="none" w:sz="0" w:space="0" w:color="auto"/>
            <w:bottom w:val="none" w:sz="0" w:space="0" w:color="auto"/>
            <w:right w:val="none" w:sz="0" w:space="0" w:color="auto"/>
          </w:divBdr>
        </w:div>
      </w:divsChild>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80884145">
      <w:bodyDiv w:val="1"/>
      <w:marLeft w:val="0"/>
      <w:marRight w:val="0"/>
      <w:marTop w:val="0"/>
      <w:marBottom w:val="0"/>
      <w:divBdr>
        <w:top w:val="none" w:sz="0" w:space="0" w:color="auto"/>
        <w:left w:val="none" w:sz="0" w:space="0" w:color="auto"/>
        <w:bottom w:val="none" w:sz="0" w:space="0" w:color="auto"/>
        <w:right w:val="none" w:sz="0" w:space="0" w:color="auto"/>
      </w:divBdr>
      <w:divsChild>
        <w:div w:id="873422650">
          <w:marLeft w:val="0"/>
          <w:marRight w:val="0"/>
          <w:marTop w:val="0"/>
          <w:marBottom w:val="0"/>
          <w:divBdr>
            <w:top w:val="none" w:sz="0" w:space="0" w:color="auto"/>
            <w:left w:val="none" w:sz="0" w:space="0" w:color="auto"/>
            <w:bottom w:val="none" w:sz="0" w:space="0" w:color="auto"/>
            <w:right w:val="none" w:sz="0" w:space="0" w:color="auto"/>
          </w:divBdr>
          <w:divsChild>
            <w:div w:id="1371298838">
              <w:marLeft w:val="0"/>
              <w:marRight w:val="0"/>
              <w:marTop w:val="0"/>
              <w:marBottom w:val="0"/>
              <w:divBdr>
                <w:top w:val="none" w:sz="0" w:space="0" w:color="auto"/>
                <w:left w:val="none" w:sz="0" w:space="0" w:color="auto"/>
                <w:bottom w:val="none" w:sz="0" w:space="0" w:color="auto"/>
                <w:right w:val="none" w:sz="0" w:space="0" w:color="auto"/>
              </w:divBdr>
            </w:div>
            <w:div w:id="1262684006">
              <w:marLeft w:val="0"/>
              <w:marRight w:val="0"/>
              <w:marTop w:val="0"/>
              <w:marBottom w:val="0"/>
              <w:divBdr>
                <w:top w:val="none" w:sz="0" w:space="0" w:color="auto"/>
                <w:left w:val="none" w:sz="0" w:space="0" w:color="auto"/>
                <w:bottom w:val="none" w:sz="0" w:space="0" w:color="auto"/>
                <w:right w:val="none" w:sz="0" w:space="0" w:color="auto"/>
              </w:divBdr>
            </w:div>
            <w:div w:id="1442803948">
              <w:marLeft w:val="0"/>
              <w:marRight w:val="0"/>
              <w:marTop w:val="0"/>
              <w:marBottom w:val="0"/>
              <w:divBdr>
                <w:top w:val="none" w:sz="0" w:space="0" w:color="auto"/>
                <w:left w:val="none" w:sz="0" w:space="0" w:color="auto"/>
                <w:bottom w:val="none" w:sz="0" w:space="0" w:color="auto"/>
                <w:right w:val="none" w:sz="0" w:space="0" w:color="auto"/>
              </w:divBdr>
            </w:div>
            <w:div w:id="932477217">
              <w:marLeft w:val="0"/>
              <w:marRight w:val="0"/>
              <w:marTop w:val="0"/>
              <w:marBottom w:val="0"/>
              <w:divBdr>
                <w:top w:val="none" w:sz="0" w:space="0" w:color="auto"/>
                <w:left w:val="none" w:sz="0" w:space="0" w:color="auto"/>
                <w:bottom w:val="none" w:sz="0" w:space="0" w:color="auto"/>
                <w:right w:val="none" w:sz="0" w:space="0" w:color="auto"/>
              </w:divBdr>
            </w:div>
            <w:div w:id="353118700">
              <w:marLeft w:val="0"/>
              <w:marRight w:val="0"/>
              <w:marTop w:val="0"/>
              <w:marBottom w:val="0"/>
              <w:divBdr>
                <w:top w:val="none" w:sz="0" w:space="0" w:color="auto"/>
                <w:left w:val="none" w:sz="0" w:space="0" w:color="auto"/>
                <w:bottom w:val="none" w:sz="0" w:space="0" w:color="auto"/>
                <w:right w:val="none" w:sz="0" w:space="0" w:color="auto"/>
              </w:divBdr>
            </w:div>
            <w:div w:id="1275791139">
              <w:marLeft w:val="0"/>
              <w:marRight w:val="0"/>
              <w:marTop w:val="0"/>
              <w:marBottom w:val="0"/>
              <w:divBdr>
                <w:top w:val="none" w:sz="0" w:space="0" w:color="auto"/>
                <w:left w:val="none" w:sz="0" w:space="0" w:color="auto"/>
                <w:bottom w:val="none" w:sz="0" w:space="0" w:color="auto"/>
                <w:right w:val="none" w:sz="0" w:space="0" w:color="auto"/>
              </w:divBdr>
            </w:div>
            <w:div w:id="1571424088">
              <w:marLeft w:val="0"/>
              <w:marRight w:val="0"/>
              <w:marTop w:val="0"/>
              <w:marBottom w:val="0"/>
              <w:divBdr>
                <w:top w:val="none" w:sz="0" w:space="0" w:color="auto"/>
                <w:left w:val="none" w:sz="0" w:space="0" w:color="auto"/>
                <w:bottom w:val="none" w:sz="0" w:space="0" w:color="auto"/>
                <w:right w:val="none" w:sz="0" w:space="0" w:color="auto"/>
              </w:divBdr>
            </w:div>
            <w:div w:id="1429354800">
              <w:marLeft w:val="0"/>
              <w:marRight w:val="0"/>
              <w:marTop w:val="0"/>
              <w:marBottom w:val="0"/>
              <w:divBdr>
                <w:top w:val="none" w:sz="0" w:space="0" w:color="auto"/>
                <w:left w:val="none" w:sz="0" w:space="0" w:color="auto"/>
                <w:bottom w:val="none" w:sz="0" w:space="0" w:color="auto"/>
                <w:right w:val="none" w:sz="0" w:space="0" w:color="auto"/>
              </w:divBdr>
            </w:div>
            <w:div w:id="82655006">
              <w:marLeft w:val="0"/>
              <w:marRight w:val="0"/>
              <w:marTop w:val="0"/>
              <w:marBottom w:val="0"/>
              <w:divBdr>
                <w:top w:val="none" w:sz="0" w:space="0" w:color="auto"/>
                <w:left w:val="none" w:sz="0" w:space="0" w:color="auto"/>
                <w:bottom w:val="none" w:sz="0" w:space="0" w:color="auto"/>
                <w:right w:val="none" w:sz="0" w:space="0" w:color="auto"/>
              </w:divBdr>
            </w:div>
            <w:div w:id="347412500">
              <w:marLeft w:val="0"/>
              <w:marRight w:val="0"/>
              <w:marTop w:val="0"/>
              <w:marBottom w:val="0"/>
              <w:divBdr>
                <w:top w:val="none" w:sz="0" w:space="0" w:color="auto"/>
                <w:left w:val="none" w:sz="0" w:space="0" w:color="auto"/>
                <w:bottom w:val="none" w:sz="0" w:space="0" w:color="auto"/>
                <w:right w:val="none" w:sz="0" w:space="0" w:color="auto"/>
              </w:divBdr>
            </w:div>
            <w:div w:id="1453399833">
              <w:marLeft w:val="0"/>
              <w:marRight w:val="0"/>
              <w:marTop w:val="0"/>
              <w:marBottom w:val="0"/>
              <w:divBdr>
                <w:top w:val="none" w:sz="0" w:space="0" w:color="auto"/>
                <w:left w:val="none" w:sz="0" w:space="0" w:color="auto"/>
                <w:bottom w:val="none" w:sz="0" w:space="0" w:color="auto"/>
                <w:right w:val="none" w:sz="0" w:space="0" w:color="auto"/>
              </w:divBdr>
            </w:div>
            <w:div w:id="359554796">
              <w:marLeft w:val="0"/>
              <w:marRight w:val="0"/>
              <w:marTop w:val="0"/>
              <w:marBottom w:val="0"/>
              <w:divBdr>
                <w:top w:val="none" w:sz="0" w:space="0" w:color="auto"/>
                <w:left w:val="none" w:sz="0" w:space="0" w:color="auto"/>
                <w:bottom w:val="none" w:sz="0" w:space="0" w:color="auto"/>
                <w:right w:val="none" w:sz="0" w:space="0" w:color="auto"/>
              </w:divBdr>
            </w:div>
            <w:div w:id="9347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3354">
      <w:bodyDiv w:val="1"/>
      <w:marLeft w:val="0"/>
      <w:marRight w:val="0"/>
      <w:marTop w:val="0"/>
      <w:marBottom w:val="0"/>
      <w:divBdr>
        <w:top w:val="none" w:sz="0" w:space="0" w:color="auto"/>
        <w:left w:val="none" w:sz="0" w:space="0" w:color="auto"/>
        <w:bottom w:val="none" w:sz="0" w:space="0" w:color="auto"/>
        <w:right w:val="none" w:sz="0" w:space="0" w:color="auto"/>
      </w:divBdr>
      <w:divsChild>
        <w:div w:id="282467822">
          <w:marLeft w:val="0"/>
          <w:marRight w:val="0"/>
          <w:marTop w:val="0"/>
          <w:marBottom w:val="0"/>
          <w:divBdr>
            <w:top w:val="none" w:sz="0" w:space="0" w:color="auto"/>
            <w:left w:val="none" w:sz="0" w:space="0" w:color="auto"/>
            <w:bottom w:val="none" w:sz="0" w:space="0" w:color="auto"/>
            <w:right w:val="none" w:sz="0" w:space="0" w:color="auto"/>
          </w:divBdr>
        </w:div>
        <w:div w:id="1171141038">
          <w:marLeft w:val="0"/>
          <w:marRight w:val="0"/>
          <w:marTop w:val="0"/>
          <w:marBottom w:val="0"/>
          <w:divBdr>
            <w:top w:val="none" w:sz="0" w:space="0" w:color="auto"/>
            <w:left w:val="none" w:sz="0" w:space="0" w:color="auto"/>
            <w:bottom w:val="none" w:sz="0" w:space="0" w:color="auto"/>
            <w:right w:val="none" w:sz="0" w:space="0" w:color="auto"/>
          </w:divBdr>
        </w:div>
        <w:div w:id="1978563326">
          <w:marLeft w:val="0"/>
          <w:marRight w:val="0"/>
          <w:marTop w:val="0"/>
          <w:marBottom w:val="0"/>
          <w:divBdr>
            <w:top w:val="none" w:sz="0" w:space="0" w:color="auto"/>
            <w:left w:val="none" w:sz="0" w:space="0" w:color="auto"/>
            <w:bottom w:val="none" w:sz="0" w:space="0" w:color="auto"/>
            <w:right w:val="none" w:sz="0" w:space="0" w:color="auto"/>
          </w:divBdr>
        </w:div>
        <w:div w:id="428279503">
          <w:marLeft w:val="0"/>
          <w:marRight w:val="0"/>
          <w:marTop w:val="0"/>
          <w:marBottom w:val="0"/>
          <w:divBdr>
            <w:top w:val="none" w:sz="0" w:space="0" w:color="auto"/>
            <w:left w:val="none" w:sz="0" w:space="0" w:color="auto"/>
            <w:bottom w:val="none" w:sz="0" w:space="0" w:color="auto"/>
            <w:right w:val="none" w:sz="0" w:space="0" w:color="auto"/>
          </w:divBdr>
        </w:div>
        <w:div w:id="1106922190">
          <w:marLeft w:val="0"/>
          <w:marRight w:val="0"/>
          <w:marTop w:val="0"/>
          <w:marBottom w:val="0"/>
          <w:divBdr>
            <w:top w:val="none" w:sz="0" w:space="0" w:color="auto"/>
            <w:left w:val="none" w:sz="0" w:space="0" w:color="auto"/>
            <w:bottom w:val="none" w:sz="0" w:space="0" w:color="auto"/>
            <w:right w:val="none" w:sz="0" w:space="0" w:color="auto"/>
          </w:divBdr>
        </w:div>
        <w:div w:id="1900897319">
          <w:marLeft w:val="0"/>
          <w:marRight w:val="0"/>
          <w:marTop w:val="0"/>
          <w:marBottom w:val="0"/>
          <w:divBdr>
            <w:top w:val="none" w:sz="0" w:space="0" w:color="auto"/>
            <w:left w:val="none" w:sz="0" w:space="0" w:color="auto"/>
            <w:bottom w:val="none" w:sz="0" w:space="0" w:color="auto"/>
            <w:right w:val="none" w:sz="0" w:space="0" w:color="auto"/>
          </w:divBdr>
        </w:div>
        <w:div w:id="1404720512">
          <w:marLeft w:val="0"/>
          <w:marRight w:val="0"/>
          <w:marTop w:val="0"/>
          <w:marBottom w:val="0"/>
          <w:divBdr>
            <w:top w:val="none" w:sz="0" w:space="0" w:color="auto"/>
            <w:left w:val="none" w:sz="0" w:space="0" w:color="auto"/>
            <w:bottom w:val="none" w:sz="0" w:space="0" w:color="auto"/>
            <w:right w:val="none" w:sz="0" w:space="0" w:color="auto"/>
          </w:divBdr>
        </w:div>
        <w:div w:id="805121289">
          <w:marLeft w:val="0"/>
          <w:marRight w:val="0"/>
          <w:marTop w:val="0"/>
          <w:marBottom w:val="0"/>
          <w:divBdr>
            <w:top w:val="none" w:sz="0" w:space="0" w:color="auto"/>
            <w:left w:val="none" w:sz="0" w:space="0" w:color="auto"/>
            <w:bottom w:val="none" w:sz="0" w:space="0" w:color="auto"/>
            <w:right w:val="none" w:sz="0" w:space="0" w:color="auto"/>
          </w:divBdr>
        </w:div>
        <w:div w:id="1509056778">
          <w:marLeft w:val="0"/>
          <w:marRight w:val="0"/>
          <w:marTop w:val="0"/>
          <w:marBottom w:val="0"/>
          <w:divBdr>
            <w:top w:val="none" w:sz="0" w:space="0" w:color="auto"/>
            <w:left w:val="none" w:sz="0" w:space="0" w:color="auto"/>
            <w:bottom w:val="none" w:sz="0" w:space="0" w:color="auto"/>
            <w:right w:val="none" w:sz="0" w:space="0" w:color="auto"/>
          </w:divBdr>
        </w:div>
        <w:div w:id="1579175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inkedin.com/jobs/view/2011280001"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317F0CB3BA6E41BEC36663CCBF29EC" ma:contentTypeVersion="2" ma:contentTypeDescription="Create a new document." ma:contentTypeScope="" ma:versionID="b8f831bdd2d5c6654d70b2fc4dafa4b7">
  <xsd:schema xmlns:xsd="http://www.w3.org/2001/XMLSchema" xmlns:xs="http://www.w3.org/2001/XMLSchema" xmlns:p="http://schemas.microsoft.com/office/2006/metadata/properties" xmlns:ns2="39e0a776-ef68-4bd8-a095-04ce605e39ab" targetNamespace="http://schemas.microsoft.com/office/2006/metadata/properties" ma:root="true" ma:fieldsID="611dd8878f995e55fcbcb284e89485f8" ns2:_="">
    <xsd:import namespace="39e0a776-ef68-4bd8-a095-04ce605e39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a776-ef68-4bd8-a095-04ce605e3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331D8-6EFE-4014-9BB3-63E6B1C3E4FE}">
  <ds:schemaRefs>
    <ds:schemaRef ds:uri="http://schemas.microsoft.com/sharepoint/v3/contenttype/forms"/>
  </ds:schemaRefs>
</ds:datastoreItem>
</file>

<file path=customXml/itemProps2.xml><?xml version="1.0" encoding="utf-8"?>
<ds:datastoreItem xmlns:ds="http://schemas.openxmlformats.org/officeDocument/2006/customXml" ds:itemID="{8E4FF6E1-D328-4A4D-8A82-7A9AE3C4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a776-ef68-4bd8-a095-04ce605e3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D8D5E-E27C-4B71-BA54-B84AC7048D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Marketing Store</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Hodgson</dc:creator>
  <cp:lastModifiedBy>Alex Hancock</cp:lastModifiedBy>
  <cp:revision>4</cp:revision>
  <cp:lastPrinted>2015-10-02T10:53:00Z</cp:lastPrinted>
  <dcterms:created xsi:type="dcterms:W3CDTF">2020-09-28T20:06:00Z</dcterms:created>
  <dcterms:modified xsi:type="dcterms:W3CDTF">2020-09-28T20:12:00Z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0x010100C5317F0CB3BA6E41BEC36663CCBF29EC</vt:lpwstr>
  </property>
</Properties>
</file>